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15E7F" w14:textId="77777777" w:rsidR="003B0F67" w:rsidRDefault="003B0F67" w:rsidP="00692FEA">
      <w:pPr>
        <w:jc w:val="both"/>
        <w:rPr>
          <w:rFonts w:ascii="Times New Roman" w:hAnsi="Times New Roman" w:cs="Times New Roman"/>
          <w:b/>
          <w:bCs/>
          <w:i/>
          <w:iCs/>
          <w:sz w:val="21"/>
          <w:szCs w:val="21"/>
        </w:rPr>
      </w:pPr>
    </w:p>
    <w:p w14:paraId="673E992C" w14:textId="61E8DCF4" w:rsidR="008B055A" w:rsidRPr="00A12AFB" w:rsidRDefault="004E2DC0" w:rsidP="00692FEA">
      <w:pPr>
        <w:jc w:val="both"/>
        <w:rPr>
          <w:rFonts w:ascii="Times New Roman" w:hAnsi="Times New Roman" w:cs="Times New Roman"/>
          <w:b/>
          <w:bCs/>
          <w:i/>
          <w:iCs/>
          <w:sz w:val="21"/>
          <w:szCs w:val="21"/>
        </w:rPr>
      </w:pPr>
      <w:r w:rsidRPr="00A12AFB">
        <w:rPr>
          <w:rFonts w:ascii="Times New Roman" w:hAnsi="Times New Roman" w:cs="Times New Roman"/>
          <w:b/>
          <w:bCs/>
          <w:i/>
          <w:iCs/>
          <w:sz w:val="21"/>
          <w:szCs w:val="21"/>
        </w:rPr>
        <w:t>Come work a</w:t>
      </w:r>
      <w:r w:rsidR="001466B2" w:rsidRPr="00A12AFB">
        <w:rPr>
          <w:rFonts w:ascii="Times New Roman" w:hAnsi="Times New Roman" w:cs="Times New Roman"/>
          <w:b/>
          <w:bCs/>
          <w:i/>
          <w:iCs/>
          <w:sz w:val="21"/>
          <w:szCs w:val="21"/>
        </w:rPr>
        <w:t>s a</w:t>
      </w:r>
      <w:r w:rsidR="006630AB">
        <w:rPr>
          <w:rFonts w:ascii="Times New Roman" w:hAnsi="Times New Roman" w:cs="Times New Roman"/>
          <w:b/>
          <w:bCs/>
          <w:i/>
          <w:iCs/>
          <w:sz w:val="21"/>
          <w:szCs w:val="21"/>
        </w:rPr>
        <w:t>n</w:t>
      </w:r>
      <w:r w:rsidR="001466B2" w:rsidRPr="00A12AFB">
        <w:rPr>
          <w:rFonts w:ascii="Times New Roman" w:hAnsi="Times New Roman" w:cs="Times New Roman"/>
          <w:b/>
          <w:bCs/>
          <w:i/>
          <w:iCs/>
          <w:sz w:val="21"/>
          <w:szCs w:val="21"/>
        </w:rPr>
        <w:t xml:space="preserve"> </w:t>
      </w:r>
      <w:r w:rsidR="006630AB" w:rsidRPr="006630AB">
        <w:rPr>
          <w:rFonts w:ascii="Times New Roman" w:hAnsi="Times New Roman" w:cs="Times New Roman"/>
          <w:b/>
          <w:i/>
          <w:iCs/>
          <w:sz w:val="21"/>
          <w:szCs w:val="21"/>
        </w:rPr>
        <w:t>Administrative and Facilities Coordinator</w:t>
      </w:r>
      <w:r w:rsidR="006630AB" w:rsidRPr="00A12AFB">
        <w:rPr>
          <w:rFonts w:ascii="Times New Roman" w:hAnsi="Times New Roman" w:cs="Times New Roman"/>
          <w:b/>
          <w:bCs/>
          <w:i/>
          <w:iCs/>
          <w:sz w:val="21"/>
          <w:szCs w:val="21"/>
        </w:rPr>
        <w:t xml:space="preserve"> </w:t>
      </w:r>
      <w:r w:rsidR="001466B2" w:rsidRPr="00A12AFB">
        <w:rPr>
          <w:rFonts w:ascii="Times New Roman" w:hAnsi="Times New Roman" w:cs="Times New Roman"/>
          <w:b/>
          <w:bCs/>
          <w:i/>
          <w:iCs/>
          <w:sz w:val="21"/>
          <w:szCs w:val="21"/>
        </w:rPr>
        <w:t>at a growing company that offers</w:t>
      </w:r>
      <w:r w:rsidR="00AE3758" w:rsidRPr="00A12AFB">
        <w:rPr>
          <w:rFonts w:ascii="Times New Roman" w:hAnsi="Times New Roman" w:cs="Times New Roman"/>
          <w:b/>
          <w:bCs/>
          <w:i/>
          <w:iCs/>
          <w:sz w:val="21"/>
          <w:szCs w:val="21"/>
        </w:rPr>
        <w:t xml:space="preserve"> </w:t>
      </w:r>
      <w:r w:rsidR="00B768AA" w:rsidRPr="00A12AFB">
        <w:rPr>
          <w:rFonts w:ascii="Times New Roman" w:hAnsi="Times New Roman" w:cs="Times New Roman"/>
          <w:b/>
          <w:bCs/>
          <w:i/>
          <w:iCs/>
          <w:sz w:val="21"/>
          <w:szCs w:val="21"/>
        </w:rPr>
        <w:t xml:space="preserve">great benefits with </w:t>
      </w:r>
      <w:r w:rsidR="00AE3758" w:rsidRPr="00A12AFB">
        <w:rPr>
          <w:rFonts w:ascii="Times New Roman" w:hAnsi="Times New Roman" w:cs="Times New Roman"/>
          <w:b/>
          <w:bCs/>
          <w:i/>
          <w:iCs/>
          <w:sz w:val="21"/>
          <w:szCs w:val="21"/>
        </w:rPr>
        <w:t xml:space="preserve">opportunities to advance and learn alongside </w:t>
      </w:r>
      <w:r w:rsidR="00B768AA" w:rsidRPr="00A12AFB">
        <w:rPr>
          <w:rFonts w:ascii="Times New Roman" w:hAnsi="Times New Roman" w:cs="Times New Roman"/>
          <w:b/>
          <w:bCs/>
          <w:i/>
          <w:iCs/>
          <w:sz w:val="21"/>
          <w:szCs w:val="21"/>
        </w:rPr>
        <w:t xml:space="preserve">accomplished business leaders … </w:t>
      </w:r>
      <w:r w:rsidR="00C82DBB" w:rsidRPr="00A12AFB">
        <w:rPr>
          <w:rFonts w:ascii="Times New Roman" w:hAnsi="Times New Roman" w:cs="Times New Roman"/>
          <w:b/>
          <w:bCs/>
          <w:i/>
          <w:iCs/>
          <w:sz w:val="21"/>
          <w:szCs w:val="21"/>
        </w:rPr>
        <w:t>Become a part of our team!</w:t>
      </w:r>
      <w:r w:rsidR="001812DB" w:rsidRPr="00A12AFB">
        <w:rPr>
          <w:rFonts w:ascii="Times New Roman" w:hAnsi="Times New Roman" w:cs="Times New Roman"/>
          <w:b/>
          <w:bCs/>
          <w:i/>
          <w:iCs/>
          <w:sz w:val="21"/>
          <w:szCs w:val="21"/>
        </w:rPr>
        <w:t xml:space="preserve">  </w:t>
      </w:r>
    </w:p>
    <w:p w14:paraId="290910FE" w14:textId="49C5AB70" w:rsidR="008E2F76" w:rsidRPr="00692FEA" w:rsidRDefault="008E2F76" w:rsidP="00692FEA">
      <w:pPr>
        <w:jc w:val="both"/>
        <w:rPr>
          <w:rFonts w:ascii="Times New Roman" w:hAnsi="Times New Roman" w:cs="Times New Roman"/>
          <w:sz w:val="21"/>
          <w:szCs w:val="21"/>
        </w:rPr>
      </w:pPr>
    </w:p>
    <w:p w14:paraId="5BDD9D1D" w14:textId="409C4CFE" w:rsidR="008E2F76" w:rsidRPr="00692FEA" w:rsidRDefault="00CB3A4F" w:rsidP="00692FEA">
      <w:pPr>
        <w:jc w:val="both"/>
        <w:rPr>
          <w:rFonts w:ascii="Times New Roman" w:hAnsi="Times New Roman" w:cs="Times New Roman"/>
          <w:b/>
          <w:bCs/>
          <w:color w:val="000000"/>
          <w:sz w:val="21"/>
          <w:szCs w:val="21"/>
          <w:shd w:val="clear" w:color="auto" w:fill="FFFFFF"/>
        </w:rPr>
      </w:pPr>
      <w:r w:rsidRPr="00745A4D">
        <w:rPr>
          <w:rFonts w:ascii="Times New Roman" w:hAnsi="Times New Roman" w:cs="Times New Roman"/>
          <w:b/>
          <w:bCs/>
          <w:color w:val="000000"/>
          <w:sz w:val="21"/>
          <w:szCs w:val="21"/>
          <w:shd w:val="clear" w:color="auto" w:fill="FFFFFF"/>
        </w:rPr>
        <w:t>Get to Know Us</w:t>
      </w:r>
      <w:r w:rsidR="0087153E" w:rsidRPr="00745A4D">
        <w:rPr>
          <w:rFonts w:ascii="Times New Roman" w:hAnsi="Times New Roman" w:cs="Times New Roman"/>
          <w:b/>
          <w:bCs/>
          <w:color w:val="000000"/>
          <w:sz w:val="21"/>
          <w:szCs w:val="21"/>
          <w:shd w:val="clear" w:color="auto" w:fill="FFFFFF"/>
        </w:rPr>
        <w:t xml:space="preserve"> </w:t>
      </w:r>
    </w:p>
    <w:p w14:paraId="5FE14E41" w14:textId="77777777" w:rsidR="008E2F76" w:rsidRPr="00692FEA" w:rsidRDefault="008E2F76" w:rsidP="00692FEA">
      <w:pPr>
        <w:jc w:val="both"/>
        <w:rPr>
          <w:rFonts w:ascii="Times New Roman" w:hAnsi="Times New Roman" w:cs="Times New Roman"/>
          <w:b/>
          <w:bCs/>
          <w:color w:val="000000"/>
          <w:sz w:val="21"/>
          <w:szCs w:val="21"/>
          <w:shd w:val="clear" w:color="auto" w:fill="FFFFFF"/>
        </w:rPr>
      </w:pPr>
    </w:p>
    <w:p w14:paraId="283DC95F" w14:textId="77777777" w:rsidR="002C58C2" w:rsidRPr="00E44FF7" w:rsidRDefault="002C58C2" w:rsidP="002C58C2">
      <w:pPr>
        <w:jc w:val="both"/>
        <w:rPr>
          <w:rFonts w:ascii="Times New Roman" w:hAnsi="Times New Roman" w:cs="Times New Roman"/>
          <w:bCs/>
          <w:sz w:val="21"/>
          <w:szCs w:val="21"/>
        </w:rPr>
      </w:pPr>
      <w:r w:rsidRPr="00E44FF7">
        <w:rPr>
          <w:rFonts w:ascii="Times New Roman" w:hAnsi="Times New Roman" w:cs="Times New Roman"/>
          <w:bCs/>
          <w:sz w:val="21"/>
          <w:szCs w:val="21"/>
        </w:rPr>
        <w:t xml:space="preserve">Flux Power is a fast-paced, high-growth (40% YoY), publicly traded company (NASDAQ: FLUX) that is leading the adoption of lithium-ion technology solutions.  We design, manufacture, and sell advanced lithium-ion battery packs that are disrupting the 100+ year old market for lead acid batteries.  Our battery packs are used to power industrial and commercial equipment like forklifts and airport ground support equipment, as well as new applications like solar-powered EV charging stations.  </w:t>
      </w:r>
    </w:p>
    <w:p w14:paraId="2B9F2882" w14:textId="77777777" w:rsidR="002C58C2" w:rsidRPr="00692FEA" w:rsidRDefault="002C58C2" w:rsidP="00692FEA">
      <w:pPr>
        <w:jc w:val="both"/>
        <w:rPr>
          <w:rFonts w:ascii="Times New Roman" w:hAnsi="Times New Roman" w:cs="Times New Roman"/>
          <w:sz w:val="21"/>
          <w:szCs w:val="21"/>
        </w:rPr>
      </w:pPr>
    </w:p>
    <w:p w14:paraId="5B355792" w14:textId="168F4711" w:rsidR="008E2F76" w:rsidRPr="00692FEA" w:rsidRDefault="005A3816" w:rsidP="00692FEA">
      <w:pPr>
        <w:jc w:val="both"/>
        <w:rPr>
          <w:rFonts w:ascii="Times New Roman" w:hAnsi="Times New Roman" w:cs="Times New Roman"/>
          <w:b/>
          <w:sz w:val="21"/>
          <w:szCs w:val="21"/>
        </w:rPr>
      </w:pPr>
      <w:r w:rsidRPr="00694E72">
        <w:rPr>
          <w:rFonts w:ascii="Times New Roman" w:hAnsi="Times New Roman" w:cs="Times New Roman"/>
          <w:b/>
          <w:sz w:val="21"/>
          <w:szCs w:val="21"/>
        </w:rPr>
        <w:t>About the Role</w:t>
      </w:r>
    </w:p>
    <w:p w14:paraId="53B48CFA" w14:textId="77777777" w:rsidR="00692FEA" w:rsidRPr="00692FEA" w:rsidRDefault="00692FEA" w:rsidP="00692FEA">
      <w:pPr>
        <w:jc w:val="both"/>
        <w:rPr>
          <w:rFonts w:ascii="Times New Roman" w:hAnsi="Times New Roman" w:cs="Times New Roman"/>
          <w:b/>
          <w:sz w:val="21"/>
          <w:szCs w:val="21"/>
        </w:rPr>
      </w:pPr>
    </w:p>
    <w:p w14:paraId="00A60206" w14:textId="77777777" w:rsidR="00197685" w:rsidRDefault="00197685" w:rsidP="00197685">
      <w:pPr>
        <w:pStyle w:val="NoSpacing"/>
        <w:rPr>
          <w:rFonts w:ascii="Times New Roman" w:hAnsi="Times New Roman" w:cs="Times New Roman"/>
          <w:sz w:val="21"/>
          <w:szCs w:val="21"/>
          <w:shd w:val="clear" w:color="auto" w:fill="FFFFFF"/>
        </w:rPr>
      </w:pPr>
      <w:r w:rsidRPr="00721031">
        <w:rPr>
          <w:rFonts w:ascii="Times New Roman" w:hAnsi="Times New Roman" w:cs="Times New Roman"/>
          <w:sz w:val="21"/>
          <w:szCs w:val="21"/>
        </w:rPr>
        <w:t xml:space="preserve">To be successful in </w:t>
      </w:r>
      <w:r w:rsidRPr="00721031">
        <w:rPr>
          <w:rFonts w:ascii="Times New Roman" w:hAnsi="Times New Roman" w:cs="Times New Roman"/>
          <w:bCs/>
          <w:sz w:val="21"/>
          <w:szCs w:val="21"/>
        </w:rPr>
        <w:t>Administrative and Facilities Coordinator</w:t>
      </w:r>
      <w:r w:rsidRPr="00721031">
        <w:rPr>
          <w:rFonts w:ascii="Times New Roman" w:hAnsi="Times New Roman" w:cs="Times New Roman"/>
          <w:sz w:val="21"/>
          <w:szCs w:val="21"/>
        </w:rPr>
        <w:t xml:space="preserve"> role, you should be well-organized and able to prioritize multiple issues. This role is cross functional between administrative </w:t>
      </w:r>
      <w:r w:rsidRPr="00721031">
        <w:rPr>
          <w:rFonts w:ascii="Times New Roman" w:hAnsi="Times New Roman" w:cs="Times New Roman"/>
          <w:sz w:val="21"/>
          <w:szCs w:val="21"/>
          <w:shd w:val="clear" w:color="auto" w:fill="FFFFFF"/>
        </w:rPr>
        <w:t>and facilities. You will play a large part in the facilities maintenance. Ultimately, you’ll help our employees, customers and guests get the most out of our facilities.</w:t>
      </w:r>
    </w:p>
    <w:p w14:paraId="5FEBFB75" w14:textId="77777777" w:rsidR="00C87E4C" w:rsidRPr="00692FEA" w:rsidRDefault="00C87E4C" w:rsidP="00692FEA">
      <w:pPr>
        <w:jc w:val="both"/>
        <w:rPr>
          <w:rFonts w:ascii="Times New Roman" w:hAnsi="Times New Roman" w:cs="Times New Roman"/>
          <w:b/>
          <w:sz w:val="21"/>
          <w:szCs w:val="21"/>
        </w:rPr>
      </w:pPr>
    </w:p>
    <w:p w14:paraId="2C2AE4E8" w14:textId="39863B27" w:rsidR="008E2F76" w:rsidRPr="00692FEA" w:rsidRDefault="00727CDE" w:rsidP="00692FEA">
      <w:pPr>
        <w:jc w:val="both"/>
        <w:rPr>
          <w:rFonts w:ascii="Times New Roman" w:hAnsi="Times New Roman" w:cs="Times New Roman"/>
          <w:b/>
          <w:sz w:val="21"/>
          <w:szCs w:val="21"/>
        </w:rPr>
      </w:pPr>
      <w:r w:rsidRPr="00694E72">
        <w:rPr>
          <w:rFonts w:ascii="Times New Roman" w:hAnsi="Times New Roman" w:cs="Times New Roman"/>
          <w:b/>
          <w:sz w:val="21"/>
          <w:szCs w:val="21"/>
        </w:rPr>
        <w:t xml:space="preserve">What you </w:t>
      </w:r>
      <w:r w:rsidR="00EF7CCA">
        <w:rPr>
          <w:rFonts w:ascii="Times New Roman" w:hAnsi="Times New Roman" w:cs="Times New Roman"/>
          <w:b/>
          <w:sz w:val="21"/>
          <w:szCs w:val="21"/>
        </w:rPr>
        <w:t>W</w:t>
      </w:r>
      <w:r w:rsidRPr="00694E72">
        <w:rPr>
          <w:rFonts w:ascii="Times New Roman" w:hAnsi="Times New Roman" w:cs="Times New Roman"/>
          <w:b/>
          <w:sz w:val="21"/>
          <w:szCs w:val="21"/>
        </w:rPr>
        <w:t xml:space="preserve">ill be </w:t>
      </w:r>
      <w:r w:rsidR="00EF7CCA">
        <w:rPr>
          <w:rFonts w:ascii="Times New Roman" w:hAnsi="Times New Roman" w:cs="Times New Roman"/>
          <w:b/>
          <w:sz w:val="21"/>
          <w:szCs w:val="21"/>
        </w:rPr>
        <w:t>D</w:t>
      </w:r>
      <w:r w:rsidRPr="00694E72">
        <w:rPr>
          <w:rFonts w:ascii="Times New Roman" w:hAnsi="Times New Roman" w:cs="Times New Roman"/>
          <w:b/>
          <w:sz w:val="21"/>
          <w:szCs w:val="21"/>
        </w:rPr>
        <w:t>oing</w:t>
      </w:r>
    </w:p>
    <w:p w14:paraId="0A03E71B" w14:textId="77777777" w:rsidR="007A2CFF" w:rsidRPr="00692FEA" w:rsidRDefault="007A2CFF" w:rsidP="00692FEA">
      <w:pPr>
        <w:jc w:val="both"/>
        <w:rPr>
          <w:rFonts w:ascii="Times New Roman" w:hAnsi="Times New Roman" w:cs="Times New Roman"/>
          <w:b/>
          <w:sz w:val="21"/>
          <w:szCs w:val="21"/>
        </w:rPr>
      </w:pPr>
    </w:p>
    <w:p w14:paraId="37B306E5" w14:textId="77777777" w:rsidR="00C03439" w:rsidRPr="000F6022" w:rsidRDefault="00C03439" w:rsidP="00C03439">
      <w:pPr>
        <w:pStyle w:val="NoSpacing"/>
        <w:numPr>
          <w:ilvl w:val="0"/>
          <w:numId w:val="19"/>
        </w:numPr>
        <w:rPr>
          <w:rFonts w:ascii="Times New Roman" w:hAnsi="Times New Roman" w:cs="Times New Roman"/>
          <w:sz w:val="21"/>
          <w:szCs w:val="21"/>
        </w:rPr>
      </w:pPr>
      <w:r>
        <w:rPr>
          <w:rFonts w:ascii="Times New Roman" w:hAnsi="Times New Roman" w:cs="Times New Roman"/>
          <w:sz w:val="21"/>
          <w:szCs w:val="21"/>
        </w:rPr>
        <w:t>Coverage for main lobby, answering phones, g</w:t>
      </w:r>
      <w:r w:rsidRPr="00C7080C">
        <w:rPr>
          <w:rFonts w:ascii="Times New Roman" w:hAnsi="Times New Roman" w:cs="Times New Roman"/>
          <w:sz w:val="21"/>
          <w:szCs w:val="21"/>
        </w:rPr>
        <w:t xml:space="preserve">reeting customers and visitors, ensuring guests are </w:t>
      </w:r>
      <w:r w:rsidRPr="000F6022">
        <w:rPr>
          <w:rFonts w:ascii="Times New Roman" w:hAnsi="Times New Roman" w:cs="Times New Roman"/>
          <w:sz w:val="21"/>
          <w:szCs w:val="21"/>
        </w:rPr>
        <w:t>comfortable and connected with the right office personnel</w:t>
      </w:r>
    </w:p>
    <w:p w14:paraId="6A1C4EB0" w14:textId="77777777" w:rsidR="00C03439" w:rsidRPr="000F6022" w:rsidRDefault="00C03439" w:rsidP="00C03439">
      <w:pPr>
        <w:pStyle w:val="NoSpacing"/>
        <w:numPr>
          <w:ilvl w:val="0"/>
          <w:numId w:val="19"/>
        </w:numPr>
        <w:rPr>
          <w:rFonts w:ascii="Times New Roman" w:hAnsi="Times New Roman" w:cs="Times New Roman"/>
          <w:sz w:val="21"/>
          <w:szCs w:val="21"/>
        </w:rPr>
      </w:pPr>
      <w:r w:rsidRPr="000F6022">
        <w:rPr>
          <w:rFonts w:ascii="Times New Roman" w:hAnsi="Times New Roman" w:cs="Times New Roman"/>
          <w:sz w:val="21"/>
          <w:szCs w:val="21"/>
        </w:rPr>
        <w:t>Monitoring and ordering inventory for office, break room, and facilities supplies</w:t>
      </w:r>
    </w:p>
    <w:p w14:paraId="5B03AB6C" w14:textId="77777777" w:rsidR="00C03439" w:rsidRPr="000F6022" w:rsidRDefault="00C03439" w:rsidP="00C03439">
      <w:pPr>
        <w:pStyle w:val="NoSpacing"/>
        <w:numPr>
          <w:ilvl w:val="0"/>
          <w:numId w:val="19"/>
        </w:numPr>
        <w:rPr>
          <w:rFonts w:ascii="Times New Roman" w:hAnsi="Times New Roman" w:cs="Times New Roman"/>
          <w:sz w:val="21"/>
          <w:szCs w:val="21"/>
        </w:rPr>
      </w:pPr>
      <w:r w:rsidRPr="000F6022">
        <w:rPr>
          <w:rFonts w:ascii="Times New Roman" w:hAnsi="Times New Roman" w:cs="Times New Roman"/>
          <w:sz w:val="21"/>
          <w:szCs w:val="21"/>
        </w:rPr>
        <w:t>Managing incoming and outgoing correspondence, including emails, mail, and packages</w:t>
      </w:r>
    </w:p>
    <w:p w14:paraId="36D4473F" w14:textId="33983E76" w:rsidR="00C03439" w:rsidRPr="000F6022" w:rsidRDefault="00C03439" w:rsidP="00C03439">
      <w:pPr>
        <w:pStyle w:val="NoSpacing"/>
        <w:numPr>
          <w:ilvl w:val="0"/>
          <w:numId w:val="19"/>
        </w:numPr>
        <w:rPr>
          <w:rFonts w:ascii="Times New Roman" w:hAnsi="Times New Roman" w:cs="Times New Roman"/>
          <w:bCs/>
          <w:color w:val="000000"/>
          <w:sz w:val="21"/>
          <w:szCs w:val="21"/>
          <w:shd w:val="clear" w:color="auto" w:fill="FFFFFF"/>
        </w:rPr>
      </w:pPr>
      <w:r w:rsidRPr="000F6022">
        <w:rPr>
          <w:rFonts w:ascii="Times New Roman" w:hAnsi="Times New Roman" w:cs="Times New Roman"/>
          <w:sz w:val="21"/>
          <w:szCs w:val="21"/>
          <w:shd w:val="clear" w:color="auto" w:fill="FFFFFF"/>
        </w:rPr>
        <w:t>Arrange for regular maintenance of equipment and internal systems (</w:t>
      </w:r>
      <w:r w:rsidR="00422C35" w:rsidRPr="000F6022">
        <w:rPr>
          <w:rFonts w:ascii="Times New Roman" w:hAnsi="Times New Roman" w:cs="Times New Roman"/>
          <w:sz w:val="21"/>
          <w:szCs w:val="21"/>
          <w:shd w:val="clear" w:color="auto" w:fill="FFFFFF"/>
        </w:rPr>
        <w:t>e.g.,</w:t>
      </w:r>
      <w:r w:rsidRPr="000F6022">
        <w:rPr>
          <w:rFonts w:ascii="Times New Roman" w:hAnsi="Times New Roman" w:cs="Times New Roman"/>
          <w:sz w:val="21"/>
          <w:szCs w:val="21"/>
          <w:shd w:val="clear" w:color="auto" w:fill="FFFFFF"/>
        </w:rPr>
        <w:t xml:space="preserve"> heating system, alarms, etc. </w:t>
      </w:r>
    </w:p>
    <w:p w14:paraId="08BDFCC7" w14:textId="77777777" w:rsidR="00C03439" w:rsidRPr="000F6022" w:rsidRDefault="00C03439" w:rsidP="00C03439">
      <w:pPr>
        <w:pStyle w:val="NoSpacing"/>
        <w:numPr>
          <w:ilvl w:val="0"/>
          <w:numId w:val="19"/>
        </w:numPr>
        <w:rPr>
          <w:rFonts w:ascii="Times New Roman" w:hAnsi="Times New Roman" w:cs="Times New Roman"/>
          <w:sz w:val="21"/>
          <w:szCs w:val="21"/>
        </w:rPr>
      </w:pPr>
      <w:r w:rsidRPr="000F6022">
        <w:rPr>
          <w:rFonts w:ascii="Times New Roman" w:hAnsi="Times New Roman" w:cs="Times New Roman"/>
          <w:sz w:val="21"/>
          <w:szCs w:val="21"/>
        </w:rPr>
        <w:t>Check rooms and furniture to identify needs for repairs or renovations</w:t>
      </w:r>
    </w:p>
    <w:p w14:paraId="7B971D4E" w14:textId="77777777" w:rsidR="00C03439" w:rsidRPr="000F6022" w:rsidRDefault="00C03439" w:rsidP="00C03439">
      <w:pPr>
        <w:pStyle w:val="ListParagraph"/>
        <w:numPr>
          <w:ilvl w:val="0"/>
          <w:numId w:val="19"/>
        </w:numPr>
        <w:spacing w:after="0" w:line="240" w:lineRule="auto"/>
        <w:contextualSpacing w:val="0"/>
        <w:rPr>
          <w:rFonts w:ascii="Times New Roman" w:eastAsia="Times New Roman" w:hAnsi="Times New Roman" w:cs="Times New Roman"/>
          <w:sz w:val="21"/>
          <w:szCs w:val="21"/>
        </w:rPr>
      </w:pPr>
      <w:r w:rsidRPr="000F6022">
        <w:rPr>
          <w:rFonts w:ascii="Times New Roman" w:eastAsia="Times New Roman" w:hAnsi="Times New Roman" w:cs="Times New Roman"/>
          <w:sz w:val="21"/>
          <w:szCs w:val="21"/>
        </w:rPr>
        <w:t>Monitors the cleanliness of the facility.  Oversees day and night porters</w:t>
      </w:r>
    </w:p>
    <w:p w14:paraId="6F4C3052" w14:textId="77777777" w:rsidR="00C03439" w:rsidRPr="000F6022" w:rsidRDefault="00C03439" w:rsidP="00C03439">
      <w:pPr>
        <w:pStyle w:val="NoSpacing"/>
        <w:numPr>
          <w:ilvl w:val="0"/>
          <w:numId w:val="19"/>
        </w:numPr>
        <w:rPr>
          <w:rFonts w:ascii="Times New Roman" w:hAnsi="Times New Roman" w:cs="Times New Roman"/>
          <w:sz w:val="21"/>
          <w:szCs w:val="21"/>
        </w:rPr>
      </w:pPr>
      <w:r w:rsidRPr="000F6022">
        <w:rPr>
          <w:rFonts w:ascii="Times New Roman" w:hAnsi="Times New Roman" w:cs="Times New Roman"/>
          <w:sz w:val="21"/>
          <w:szCs w:val="21"/>
        </w:rPr>
        <w:t>Arrange for company hazard waste disposal and recycling needs. Keep track of regular and ad-hoc facility expenses</w:t>
      </w:r>
    </w:p>
    <w:p w14:paraId="58E6A4B6" w14:textId="77777777" w:rsidR="00C03439" w:rsidRPr="000F6022" w:rsidRDefault="00C03439" w:rsidP="00C03439">
      <w:pPr>
        <w:pStyle w:val="ListParagraph"/>
        <w:numPr>
          <w:ilvl w:val="0"/>
          <w:numId w:val="19"/>
        </w:numPr>
        <w:spacing w:after="0" w:line="240" w:lineRule="auto"/>
        <w:contextualSpacing w:val="0"/>
        <w:rPr>
          <w:rFonts w:ascii="Times New Roman" w:eastAsia="Times New Roman" w:hAnsi="Times New Roman" w:cs="Times New Roman"/>
          <w:sz w:val="21"/>
          <w:szCs w:val="21"/>
        </w:rPr>
      </w:pPr>
      <w:r w:rsidRPr="000F6022">
        <w:rPr>
          <w:rFonts w:ascii="Times New Roman" w:eastAsia="Times New Roman" w:hAnsi="Times New Roman" w:cs="Times New Roman"/>
          <w:sz w:val="21"/>
          <w:szCs w:val="21"/>
        </w:rPr>
        <w:t>Maintains and schedules city, county, state, and Insurance inspections keeping permits up to date</w:t>
      </w:r>
    </w:p>
    <w:p w14:paraId="2349BBC0" w14:textId="77777777" w:rsidR="00C03439" w:rsidRPr="000F6022" w:rsidRDefault="00C03439" w:rsidP="00C03439">
      <w:pPr>
        <w:pStyle w:val="NoSpacing"/>
        <w:numPr>
          <w:ilvl w:val="0"/>
          <w:numId w:val="19"/>
        </w:numPr>
        <w:rPr>
          <w:rFonts w:ascii="Times New Roman" w:hAnsi="Times New Roman" w:cs="Times New Roman"/>
          <w:bCs/>
          <w:color w:val="000000"/>
          <w:sz w:val="21"/>
          <w:szCs w:val="21"/>
          <w:shd w:val="clear" w:color="auto" w:fill="FFFFFF"/>
        </w:rPr>
      </w:pPr>
      <w:r w:rsidRPr="000F6022">
        <w:rPr>
          <w:rFonts w:ascii="Times New Roman" w:hAnsi="Times New Roman" w:cs="Times New Roman"/>
          <w:bCs/>
          <w:color w:val="000000"/>
          <w:sz w:val="21"/>
          <w:szCs w:val="21"/>
          <w:shd w:val="clear" w:color="auto" w:fill="FFFFFF"/>
        </w:rPr>
        <w:t xml:space="preserve">Acts as liaison between employees and any outside contractors needed to resolve specialized problems. </w:t>
      </w:r>
    </w:p>
    <w:p w14:paraId="5EB48239" w14:textId="77777777" w:rsidR="00C03439" w:rsidRPr="000F6022" w:rsidRDefault="00C03439" w:rsidP="00C03439">
      <w:pPr>
        <w:pStyle w:val="NoSpacing"/>
        <w:numPr>
          <w:ilvl w:val="0"/>
          <w:numId w:val="19"/>
        </w:numPr>
        <w:rPr>
          <w:rFonts w:ascii="Times New Roman" w:hAnsi="Times New Roman" w:cs="Times New Roman"/>
          <w:bCs/>
          <w:color w:val="000000"/>
          <w:sz w:val="21"/>
          <w:szCs w:val="21"/>
          <w:shd w:val="clear" w:color="auto" w:fill="FFFFFF"/>
        </w:rPr>
      </w:pPr>
      <w:r w:rsidRPr="000F6022">
        <w:rPr>
          <w:rFonts w:ascii="Times New Roman" w:hAnsi="Times New Roman" w:cs="Times New Roman"/>
          <w:bCs/>
          <w:color w:val="000000"/>
          <w:sz w:val="21"/>
          <w:szCs w:val="21"/>
          <w:shd w:val="clear" w:color="auto" w:fill="FFFFFF"/>
        </w:rPr>
        <w:t xml:space="preserve">Performs other related duties as assigned. </w:t>
      </w:r>
    </w:p>
    <w:p w14:paraId="31C2342B" w14:textId="77777777" w:rsidR="00343876" w:rsidRDefault="00343876" w:rsidP="00343876">
      <w:pPr>
        <w:jc w:val="both"/>
        <w:rPr>
          <w:rFonts w:ascii="Times New Roman" w:hAnsi="Times New Roman" w:cs="Times New Roman"/>
          <w:b/>
          <w:bCs/>
          <w:color w:val="000000"/>
          <w:sz w:val="21"/>
          <w:szCs w:val="21"/>
        </w:rPr>
      </w:pPr>
    </w:p>
    <w:p w14:paraId="025835D5" w14:textId="77777777" w:rsidR="00343876" w:rsidRPr="00816992" w:rsidRDefault="00343876" w:rsidP="00343876">
      <w:pPr>
        <w:jc w:val="both"/>
        <w:rPr>
          <w:rFonts w:ascii="Times New Roman" w:hAnsi="Times New Roman" w:cs="Times New Roman"/>
          <w:b/>
          <w:bCs/>
          <w:color w:val="000000"/>
          <w:sz w:val="21"/>
          <w:szCs w:val="21"/>
        </w:rPr>
      </w:pPr>
      <w:r w:rsidRPr="00816992">
        <w:rPr>
          <w:rFonts w:ascii="Times New Roman" w:hAnsi="Times New Roman" w:cs="Times New Roman"/>
          <w:b/>
          <w:bCs/>
          <w:color w:val="000000"/>
          <w:sz w:val="21"/>
          <w:szCs w:val="21"/>
        </w:rPr>
        <w:t>Required Education and Skills:</w:t>
      </w:r>
    </w:p>
    <w:p w14:paraId="0D15E88D" w14:textId="77777777" w:rsidR="00343876" w:rsidRPr="00816992" w:rsidRDefault="00343876" w:rsidP="00343876">
      <w:pPr>
        <w:jc w:val="both"/>
        <w:rPr>
          <w:rFonts w:ascii="Times New Roman" w:hAnsi="Times New Roman" w:cs="Times New Roman"/>
          <w:b/>
          <w:bCs/>
          <w:color w:val="000000"/>
          <w:sz w:val="21"/>
          <w:szCs w:val="21"/>
        </w:rPr>
      </w:pPr>
    </w:p>
    <w:p w14:paraId="0B976252" w14:textId="77777777" w:rsidR="00D46D3E" w:rsidRPr="00344BF5" w:rsidRDefault="00D46D3E" w:rsidP="00D46D3E">
      <w:pPr>
        <w:pStyle w:val="NoSpacing"/>
        <w:numPr>
          <w:ilvl w:val="0"/>
          <w:numId w:val="20"/>
        </w:numPr>
        <w:rPr>
          <w:rFonts w:ascii="Times New Roman" w:hAnsi="Times New Roman" w:cs="Times New Roman"/>
          <w:sz w:val="21"/>
          <w:szCs w:val="21"/>
          <w:shd w:val="clear" w:color="auto" w:fill="FFFFFF"/>
        </w:rPr>
      </w:pPr>
      <w:r w:rsidRPr="00344BF5">
        <w:rPr>
          <w:rFonts w:ascii="Times New Roman" w:hAnsi="Times New Roman" w:cs="Times New Roman"/>
          <w:sz w:val="21"/>
          <w:szCs w:val="21"/>
          <w:shd w:val="clear" w:color="auto" w:fill="FFFFFF"/>
        </w:rPr>
        <w:t>High school diploma</w:t>
      </w:r>
      <w:r>
        <w:rPr>
          <w:rFonts w:ascii="Times New Roman" w:hAnsi="Times New Roman" w:cs="Times New Roman"/>
          <w:sz w:val="21"/>
          <w:szCs w:val="21"/>
          <w:shd w:val="clear" w:color="auto" w:fill="FFFFFF"/>
        </w:rPr>
        <w:t xml:space="preserve">. </w:t>
      </w:r>
      <w:r w:rsidRPr="00E358BE">
        <w:rPr>
          <w:rFonts w:ascii="Times New Roman" w:hAnsi="Times New Roman" w:cs="Times New Roman"/>
          <w:color w:val="333E49"/>
          <w:sz w:val="21"/>
          <w:szCs w:val="21"/>
          <w:shd w:val="clear" w:color="auto" w:fill="FFFFFF"/>
        </w:rPr>
        <w:t>Associate’s/College degree; BS/B</w:t>
      </w:r>
      <w:r>
        <w:rPr>
          <w:rFonts w:ascii="Times New Roman" w:hAnsi="Times New Roman" w:cs="Times New Roman"/>
          <w:color w:val="333E49"/>
          <w:sz w:val="21"/>
          <w:szCs w:val="21"/>
          <w:shd w:val="clear" w:color="auto" w:fill="FFFFFF"/>
        </w:rPr>
        <w:t>A</w:t>
      </w:r>
      <w:r w:rsidRPr="00E358BE">
        <w:rPr>
          <w:rFonts w:ascii="Times New Roman" w:hAnsi="Times New Roman" w:cs="Times New Roman"/>
          <w:color w:val="333E49"/>
          <w:sz w:val="21"/>
          <w:szCs w:val="21"/>
          <w:shd w:val="clear" w:color="auto" w:fill="FFFFFF"/>
        </w:rPr>
        <w:t xml:space="preserve"> in business administration or relevant field is a plus</w:t>
      </w:r>
    </w:p>
    <w:p w14:paraId="49A3ACD8" w14:textId="77777777" w:rsidR="00D46D3E" w:rsidRPr="00344BF5" w:rsidRDefault="00D46D3E" w:rsidP="00D46D3E">
      <w:pPr>
        <w:pStyle w:val="NoSpacing"/>
        <w:numPr>
          <w:ilvl w:val="0"/>
          <w:numId w:val="20"/>
        </w:numPr>
        <w:rPr>
          <w:rFonts w:ascii="Times New Roman" w:hAnsi="Times New Roman" w:cs="Times New Roman"/>
          <w:color w:val="404040"/>
          <w:sz w:val="21"/>
          <w:szCs w:val="21"/>
        </w:rPr>
      </w:pPr>
      <w:r w:rsidRPr="00344BF5">
        <w:rPr>
          <w:rFonts w:ascii="Times New Roman" w:hAnsi="Times New Roman" w:cs="Times New Roman"/>
          <w:color w:val="404040"/>
          <w:sz w:val="21"/>
          <w:szCs w:val="21"/>
        </w:rPr>
        <w:t>Proven experience working in a professional office environment</w:t>
      </w:r>
    </w:p>
    <w:p w14:paraId="272AB822" w14:textId="77777777" w:rsidR="00D46D3E" w:rsidRPr="00344BF5" w:rsidRDefault="00D46D3E" w:rsidP="00D46D3E">
      <w:pPr>
        <w:pStyle w:val="NoSpacing"/>
        <w:numPr>
          <w:ilvl w:val="0"/>
          <w:numId w:val="20"/>
        </w:numPr>
        <w:rPr>
          <w:rFonts w:ascii="Times New Roman" w:hAnsi="Times New Roman" w:cs="Times New Roman"/>
          <w:color w:val="404040"/>
          <w:sz w:val="21"/>
          <w:szCs w:val="21"/>
        </w:rPr>
      </w:pPr>
      <w:r w:rsidRPr="00344BF5">
        <w:rPr>
          <w:rFonts w:ascii="Times New Roman" w:hAnsi="Times New Roman" w:cs="Times New Roman"/>
          <w:color w:val="404040"/>
          <w:sz w:val="21"/>
          <w:szCs w:val="21"/>
        </w:rPr>
        <w:t>High proficiency in technology and Microsoft applications</w:t>
      </w:r>
    </w:p>
    <w:p w14:paraId="2CE6A5C7" w14:textId="77777777" w:rsidR="00D46D3E" w:rsidRPr="00344BF5" w:rsidRDefault="00D46D3E" w:rsidP="00D46D3E">
      <w:pPr>
        <w:pStyle w:val="NoSpacing"/>
        <w:numPr>
          <w:ilvl w:val="0"/>
          <w:numId w:val="20"/>
        </w:numPr>
        <w:rPr>
          <w:rFonts w:ascii="Times New Roman" w:hAnsi="Times New Roman" w:cs="Times New Roman"/>
          <w:sz w:val="21"/>
          <w:szCs w:val="21"/>
          <w:shd w:val="clear" w:color="auto" w:fill="FFFFFF"/>
        </w:rPr>
      </w:pPr>
      <w:r w:rsidRPr="00344BF5">
        <w:rPr>
          <w:rFonts w:ascii="Times New Roman" w:hAnsi="Times New Roman" w:cs="Times New Roman"/>
          <w:sz w:val="21"/>
          <w:szCs w:val="21"/>
          <w:shd w:val="clear" w:color="auto" w:fill="FFFFFF"/>
        </w:rPr>
        <w:t>Strong verbal and written communication skills and be proficient in interacting in a cross functional department environment.</w:t>
      </w:r>
    </w:p>
    <w:p w14:paraId="27728A54" w14:textId="77777777" w:rsidR="00D46D3E" w:rsidRPr="00344BF5" w:rsidRDefault="00D46D3E" w:rsidP="00D46D3E">
      <w:pPr>
        <w:pStyle w:val="NoSpacing"/>
        <w:numPr>
          <w:ilvl w:val="0"/>
          <w:numId w:val="20"/>
        </w:numPr>
        <w:rPr>
          <w:rFonts w:ascii="Times New Roman" w:hAnsi="Times New Roman" w:cs="Times New Roman"/>
          <w:sz w:val="21"/>
          <w:szCs w:val="21"/>
          <w:shd w:val="clear" w:color="auto" w:fill="FFFFFF"/>
        </w:rPr>
      </w:pPr>
      <w:r w:rsidRPr="00344BF5">
        <w:rPr>
          <w:rFonts w:ascii="Times New Roman" w:hAnsi="Times New Roman" w:cs="Times New Roman"/>
          <w:sz w:val="21"/>
          <w:szCs w:val="21"/>
          <w:shd w:val="clear" w:color="auto" w:fill="FFFFFF"/>
        </w:rPr>
        <w:t xml:space="preserve">Strong analytical and problem-solving skills, sound judgment, decision making skills and business acumen. </w:t>
      </w:r>
    </w:p>
    <w:p w14:paraId="7031737B" w14:textId="77777777" w:rsidR="00D46D3E" w:rsidRPr="00344BF5" w:rsidRDefault="00D46D3E" w:rsidP="00D46D3E">
      <w:pPr>
        <w:pStyle w:val="NoSpacing"/>
        <w:numPr>
          <w:ilvl w:val="0"/>
          <w:numId w:val="20"/>
        </w:numPr>
        <w:rPr>
          <w:rFonts w:ascii="Times New Roman" w:hAnsi="Times New Roman" w:cs="Times New Roman"/>
          <w:sz w:val="21"/>
          <w:szCs w:val="21"/>
          <w:shd w:val="clear" w:color="auto" w:fill="FFFFFF"/>
        </w:rPr>
      </w:pPr>
      <w:r w:rsidRPr="00344BF5">
        <w:rPr>
          <w:rFonts w:ascii="Times New Roman" w:hAnsi="Times New Roman" w:cs="Times New Roman"/>
          <w:sz w:val="21"/>
          <w:szCs w:val="21"/>
          <w:shd w:val="clear" w:color="auto" w:fill="FFFFFF"/>
        </w:rPr>
        <w:t>Excellent multi-tasking and organizational skills for managing multiple issues until resolution. </w:t>
      </w:r>
    </w:p>
    <w:p w14:paraId="33970F86" w14:textId="77777777" w:rsidR="002D0967" w:rsidRDefault="002D0967" w:rsidP="00692FEA">
      <w:pPr>
        <w:jc w:val="both"/>
        <w:rPr>
          <w:rStyle w:val="Strong"/>
          <w:rFonts w:ascii="Times New Roman" w:hAnsi="Times New Roman" w:cs="Times New Roman"/>
          <w:sz w:val="21"/>
          <w:szCs w:val="21"/>
        </w:rPr>
      </w:pPr>
    </w:p>
    <w:p w14:paraId="44DD84C0" w14:textId="77777777" w:rsidR="003B0F67" w:rsidRDefault="003B0F67" w:rsidP="00692FEA">
      <w:pPr>
        <w:jc w:val="both"/>
        <w:rPr>
          <w:rStyle w:val="Strong"/>
          <w:rFonts w:ascii="Times New Roman" w:hAnsi="Times New Roman" w:cs="Times New Roman"/>
          <w:sz w:val="21"/>
          <w:szCs w:val="21"/>
        </w:rPr>
      </w:pPr>
    </w:p>
    <w:p w14:paraId="3DC16A99" w14:textId="77777777" w:rsidR="003B0F67" w:rsidRDefault="003B0F67" w:rsidP="00692FEA">
      <w:pPr>
        <w:jc w:val="both"/>
        <w:rPr>
          <w:rStyle w:val="Strong"/>
          <w:rFonts w:ascii="Times New Roman" w:hAnsi="Times New Roman" w:cs="Times New Roman"/>
          <w:sz w:val="21"/>
          <w:szCs w:val="21"/>
        </w:rPr>
      </w:pPr>
    </w:p>
    <w:p w14:paraId="25BBC640" w14:textId="77777777" w:rsidR="003B0F67" w:rsidRDefault="003B0F67" w:rsidP="00692FEA">
      <w:pPr>
        <w:jc w:val="both"/>
        <w:rPr>
          <w:rStyle w:val="Strong"/>
          <w:rFonts w:ascii="Times New Roman" w:hAnsi="Times New Roman" w:cs="Times New Roman"/>
          <w:sz w:val="21"/>
          <w:szCs w:val="21"/>
        </w:rPr>
      </w:pPr>
    </w:p>
    <w:p w14:paraId="3FF6456B" w14:textId="77777777" w:rsidR="003B0F67" w:rsidRDefault="003B0F67" w:rsidP="00692FEA">
      <w:pPr>
        <w:jc w:val="both"/>
        <w:rPr>
          <w:rStyle w:val="Strong"/>
          <w:rFonts w:ascii="Times New Roman" w:hAnsi="Times New Roman" w:cs="Times New Roman"/>
          <w:sz w:val="21"/>
          <w:szCs w:val="21"/>
        </w:rPr>
      </w:pPr>
    </w:p>
    <w:p w14:paraId="43D56F66" w14:textId="77777777" w:rsidR="003B0F67" w:rsidRDefault="003B0F67" w:rsidP="00692FEA">
      <w:pPr>
        <w:jc w:val="both"/>
        <w:rPr>
          <w:rStyle w:val="Strong"/>
          <w:rFonts w:ascii="Times New Roman" w:hAnsi="Times New Roman" w:cs="Times New Roman"/>
          <w:sz w:val="21"/>
          <w:szCs w:val="21"/>
        </w:rPr>
      </w:pPr>
    </w:p>
    <w:p w14:paraId="090A5D82" w14:textId="65D1FCA0" w:rsidR="005D2F06" w:rsidRPr="00692FEA" w:rsidRDefault="005D2F06" w:rsidP="00692FEA">
      <w:pPr>
        <w:jc w:val="both"/>
        <w:rPr>
          <w:rStyle w:val="Strong"/>
          <w:rFonts w:ascii="Times New Roman" w:hAnsi="Times New Roman" w:cs="Times New Roman"/>
          <w:sz w:val="21"/>
          <w:szCs w:val="21"/>
        </w:rPr>
      </w:pPr>
      <w:r w:rsidRPr="00692FEA">
        <w:rPr>
          <w:rStyle w:val="Strong"/>
          <w:rFonts w:ascii="Times New Roman" w:hAnsi="Times New Roman" w:cs="Times New Roman"/>
          <w:sz w:val="21"/>
          <w:szCs w:val="21"/>
        </w:rPr>
        <w:t>Other Duties</w:t>
      </w:r>
    </w:p>
    <w:p w14:paraId="6DB1F274" w14:textId="77777777" w:rsidR="005D2F06" w:rsidRPr="00692FEA" w:rsidRDefault="005D2F06" w:rsidP="00692FEA">
      <w:pPr>
        <w:jc w:val="both"/>
        <w:rPr>
          <w:rStyle w:val="Strong"/>
          <w:rFonts w:ascii="Times New Roman" w:hAnsi="Times New Roman" w:cs="Times New Roman"/>
          <w:sz w:val="21"/>
          <w:szCs w:val="21"/>
        </w:rPr>
      </w:pPr>
    </w:p>
    <w:p w14:paraId="2A46BA55" w14:textId="73CE88BC" w:rsidR="00AD7E7B" w:rsidRPr="00692FEA" w:rsidRDefault="005D2F06" w:rsidP="00692FEA">
      <w:pPr>
        <w:jc w:val="both"/>
        <w:rPr>
          <w:rFonts w:ascii="Times New Roman" w:hAnsi="Times New Roman" w:cs="Times New Roman"/>
          <w:sz w:val="21"/>
          <w:szCs w:val="21"/>
        </w:rPr>
      </w:pPr>
      <w:r w:rsidRPr="00692FEA">
        <w:rPr>
          <w:rStyle w:val="Strong"/>
          <w:rFonts w:ascii="Times New Roman" w:hAnsi="Times New Roman" w:cs="Times New Roman"/>
          <w:b w:val="0"/>
          <w:bCs w:val="0"/>
          <w:sz w:val="21"/>
          <w:szCs w:val="21"/>
        </w:rPr>
        <w:t xml:space="preserve">Please note this job description is not designed to cover or contain a comprehensive listing of activities, duties or responsibilities that are required of the employee for this job. Duties, </w:t>
      </w:r>
      <w:r w:rsidR="00D52036" w:rsidRPr="00692FEA">
        <w:rPr>
          <w:rStyle w:val="Strong"/>
          <w:rFonts w:ascii="Times New Roman" w:hAnsi="Times New Roman" w:cs="Times New Roman"/>
          <w:b w:val="0"/>
          <w:bCs w:val="0"/>
          <w:sz w:val="21"/>
          <w:szCs w:val="21"/>
        </w:rPr>
        <w:t>responsibilities,</w:t>
      </w:r>
      <w:r w:rsidRPr="00692FEA">
        <w:rPr>
          <w:rStyle w:val="Strong"/>
          <w:rFonts w:ascii="Times New Roman" w:hAnsi="Times New Roman" w:cs="Times New Roman"/>
          <w:b w:val="0"/>
          <w:bCs w:val="0"/>
          <w:sz w:val="21"/>
          <w:szCs w:val="21"/>
        </w:rPr>
        <w:t xml:space="preserve"> and activities may change at any time with or without notice.</w:t>
      </w:r>
    </w:p>
    <w:p w14:paraId="1DA2B4C5" w14:textId="77777777" w:rsidR="00491A40" w:rsidRDefault="00491A40" w:rsidP="00692FEA">
      <w:pPr>
        <w:jc w:val="both"/>
        <w:rPr>
          <w:rFonts w:ascii="Times New Roman" w:hAnsi="Times New Roman" w:cs="Times New Roman"/>
          <w:b/>
          <w:bCs/>
          <w:sz w:val="21"/>
          <w:szCs w:val="21"/>
        </w:rPr>
      </w:pPr>
    </w:p>
    <w:p w14:paraId="066321BC" w14:textId="77777777" w:rsidR="00D25E0F" w:rsidRDefault="00D25E0F" w:rsidP="00692FEA">
      <w:pPr>
        <w:jc w:val="both"/>
        <w:rPr>
          <w:rFonts w:ascii="Times New Roman" w:hAnsi="Times New Roman" w:cs="Times New Roman"/>
          <w:b/>
          <w:bCs/>
          <w:sz w:val="21"/>
          <w:szCs w:val="21"/>
        </w:rPr>
      </w:pPr>
    </w:p>
    <w:p w14:paraId="5BC5DC78" w14:textId="1D323BCF" w:rsidR="006A0DFD" w:rsidRDefault="006A0DFD" w:rsidP="00692FEA">
      <w:pPr>
        <w:jc w:val="both"/>
        <w:rPr>
          <w:rFonts w:ascii="Times New Roman" w:hAnsi="Times New Roman" w:cs="Times New Roman"/>
          <w:b/>
          <w:bCs/>
          <w:sz w:val="21"/>
          <w:szCs w:val="21"/>
        </w:rPr>
      </w:pPr>
      <w:r w:rsidRPr="00C565FE">
        <w:rPr>
          <w:rFonts w:ascii="Times New Roman" w:hAnsi="Times New Roman" w:cs="Times New Roman"/>
          <w:b/>
          <w:bCs/>
          <w:sz w:val="21"/>
          <w:szCs w:val="21"/>
        </w:rPr>
        <w:t>What Can We Offer You for All Your Hard Work?</w:t>
      </w:r>
    </w:p>
    <w:p w14:paraId="725568ED" w14:textId="77777777" w:rsidR="00491A40" w:rsidRDefault="00491A40" w:rsidP="00692FEA">
      <w:pPr>
        <w:jc w:val="both"/>
        <w:rPr>
          <w:rFonts w:ascii="Times New Roman" w:hAnsi="Times New Roman" w:cs="Times New Roman"/>
          <w:b/>
          <w:bCs/>
          <w:sz w:val="21"/>
          <w:szCs w:val="21"/>
        </w:rPr>
      </w:pPr>
    </w:p>
    <w:p w14:paraId="36A9C3EC" w14:textId="694CDF37" w:rsidR="005D2F06" w:rsidRPr="00692FEA" w:rsidRDefault="005D2F06" w:rsidP="00692FEA">
      <w:pPr>
        <w:jc w:val="both"/>
        <w:rPr>
          <w:rFonts w:ascii="Times New Roman" w:hAnsi="Times New Roman" w:cs="Times New Roman"/>
          <w:b/>
          <w:bCs/>
          <w:sz w:val="21"/>
          <w:szCs w:val="21"/>
        </w:rPr>
      </w:pPr>
      <w:r w:rsidRPr="00692FEA">
        <w:rPr>
          <w:rFonts w:ascii="Times New Roman" w:hAnsi="Times New Roman" w:cs="Times New Roman"/>
          <w:b/>
          <w:bCs/>
          <w:sz w:val="21"/>
          <w:szCs w:val="21"/>
        </w:rPr>
        <w:t>Benefits</w:t>
      </w:r>
      <w:r w:rsidR="00CC118E">
        <w:rPr>
          <w:rFonts w:ascii="Times New Roman" w:hAnsi="Times New Roman" w:cs="Times New Roman"/>
          <w:b/>
          <w:bCs/>
          <w:sz w:val="21"/>
          <w:szCs w:val="21"/>
        </w:rPr>
        <w:t xml:space="preserve"> </w:t>
      </w:r>
    </w:p>
    <w:p w14:paraId="29CE10D3" w14:textId="77777777" w:rsidR="005D2F06" w:rsidRPr="00692FEA" w:rsidRDefault="005D2F06" w:rsidP="00692FEA">
      <w:pPr>
        <w:jc w:val="both"/>
        <w:rPr>
          <w:rFonts w:ascii="Times New Roman" w:hAnsi="Times New Roman" w:cs="Times New Roman"/>
          <w:b/>
          <w:bCs/>
          <w:sz w:val="21"/>
          <w:szCs w:val="21"/>
        </w:rPr>
      </w:pPr>
    </w:p>
    <w:p w14:paraId="228BF046" w14:textId="77777777" w:rsidR="00870DEC" w:rsidRPr="00692FEA" w:rsidRDefault="00870DEC" w:rsidP="00692FEA">
      <w:pPr>
        <w:pStyle w:val="ListParagraph"/>
        <w:numPr>
          <w:ilvl w:val="0"/>
          <w:numId w:val="1"/>
        </w:numPr>
        <w:jc w:val="both"/>
        <w:rPr>
          <w:rFonts w:ascii="Times New Roman" w:hAnsi="Times New Roman" w:cs="Times New Roman"/>
          <w:sz w:val="21"/>
          <w:szCs w:val="21"/>
        </w:rPr>
      </w:pPr>
      <w:r w:rsidRPr="00692FEA">
        <w:rPr>
          <w:rFonts w:ascii="Times New Roman" w:hAnsi="Times New Roman" w:cs="Times New Roman"/>
          <w:sz w:val="21"/>
          <w:szCs w:val="21"/>
        </w:rPr>
        <w:t>Medical, dental and vision insurance options</w:t>
      </w:r>
    </w:p>
    <w:p w14:paraId="6D8D6EFD" w14:textId="2618ADB8" w:rsidR="00870DEC" w:rsidRPr="00692FEA" w:rsidRDefault="00870DEC" w:rsidP="00692FEA">
      <w:pPr>
        <w:pStyle w:val="ListParagraph"/>
        <w:numPr>
          <w:ilvl w:val="0"/>
          <w:numId w:val="1"/>
        </w:numPr>
        <w:jc w:val="both"/>
        <w:rPr>
          <w:rFonts w:ascii="Times New Roman" w:hAnsi="Times New Roman" w:cs="Times New Roman"/>
          <w:sz w:val="21"/>
          <w:szCs w:val="21"/>
        </w:rPr>
      </w:pPr>
      <w:r w:rsidRPr="00692FEA">
        <w:rPr>
          <w:rFonts w:ascii="Times New Roman" w:hAnsi="Times New Roman" w:cs="Times New Roman"/>
          <w:sz w:val="21"/>
          <w:szCs w:val="21"/>
        </w:rPr>
        <w:t>401K Plan</w:t>
      </w:r>
      <w:r w:rsidR="00C565FE">
        <w:rPr>
          <w:rFonts w:ascii="Times New Roman" w:hAnsi="Times New Roman" w:cs="Times New Roman"/>
          <w:sz w:val="21"/>
          <w:szCs w:val="21"/>
        </w:rPr>
        <w:t xml:space="preserve"> with </w:t>
      </w:r>
      <w:r w:rsidR="0001133E">
        <w:rPr>
          <w:rFonts w:ascii="Times New Roman" w:hAnsi="Times New Roman" w:cs="Times New Roman"/>
          <w:sz w:val="21"/>
          <w:szCs w:val="21"/>
        </w:rPr>
        <w:t>c</w:t>
      </w:r>
      <w:r w:rsidR="00C565FE">
        <w:rPr>
          <w:rFonts w:ascii="Times New Roman" w:hAnsi="Times New Roman" w:cs="Times New Roman"/>
          <w:sz w:val="21"/>
          <w:szCs w:val="21"/>
        </w:rPr>
        <w:t xml:space="preserve">ompany </w:t>
      </w:r>
      <w:r w:rsidR="0001133E">
        <w:rPr>
          <w:rFonts w:ascii="Times New Roman" w:hAnsi="Times New Roman" w:cs="Times New Roman"/>
          <w:sz w:val="21"/>
          <w:szCs w:val="21"/>
        </w:rPr>
        <w:t>m</w:t>
      </w:r>
      <w:r w:rsidR="00C565FE">
        <w:rPr>
          <w:rFonts w:ascii="Times New Roman" w:hAnsi="Times New Roman" w:cs="Times New Roman"/>
          <w:sz w:val="21"/>
          <w:szCs w:val="21"/>
        </w:rPr>
        <w:t>atch</w:t>
      </w:r>
    </w:p>
    <w:p w14:paraId="65E7DDA3" w14:textId="77777777" w:rsidR="00870DEC" w:rsidRPr="00692FEA" w:rsidRDefault="00870DEC" w:rsidP="00692FEA">
      <w:pPr>
        <w:pStyle w:val="ListParagraph"/>
        <w:numPr>
          <w:ilvl w:val="0"/>
          <w:numId w:val="1"/>
        </w:numPr>
        <w:jc w:val="both"/>
        <w:rPr>
          <w:rFonts w:ascii="Times New Roman" w:hAnsi="Times New Roman" w:cs="Times New Roman"/>
          <w:sz w:val="21"/>
          <w:szCs w:val="21"/>
        </w:rPr>
      </w:pPr>
      <w:r w:rsidRPr="00692FEA">
        <w:rPr>
          <w:rFonts w:ascii="Times New Roman" w:hAnsi="Times New Roman" w:cs="Times New Roman"/>
          <w:sz w:val="21"/>
          <w:szCs w:val="21"/>
        </w:rPr>
        <w:t>Life Insurance</w:t>
      </w:r>
    </w:p>
    <w:p w14:paraId="0B2EAEA1" w14:textId="77777777" w:rsidR="00870DEC" w:rsidRPr="00692FEA" w:rsidRDefault="00870DEC" w:rsidP="00692FEA">
      <w:pPr>
        <w:pStyle w:val="ListParagraph"/>
        <w:numPr>
          <w:ilvl w:val="0"/>
          <w:numId w:val="1"/>
        </w:numPr>
        <w:jc w:val="both"/>
        <w:rPr>
          <w:rFonts w:ascii="Times New Roman" w:hAnsi="Times New Roman" w:cs="Times New Roman"/>
          <w:sz w:val="21"/>
          <w:szCs w:val="21"/>
        </w:rPr>
      </w:pPr>
      <w:r w:rsidRPr="00692FEA">
        <w:rPr>
          <w:rFonts w:ascii="Times New Roman" w:hAnsi="Times New Roman" w:cs="Times New Roman"/>
          <w:sz w:val="21"/>
          <w:szCs w:val="21"/>
        </w:rPr>
        <w:t>Paid Time Off</w:t>
      </w:r>
    </w:p>
    <w:p w14:paraId="18EE05FF" w14:textId="6DD24D86" w:rsidR="00870DEC" w:rsidRDefault="005137E9" w:rsidP="00692FEA">
      <w:pPr>
        <w:pStyle w:val="ListParagraph"/>
        <w:numPr>
          <w:ilvl w:val="0"/>
          <w:numId w:val="1"/>
        </w:numPr>
        <w:jc w:val="both"/>
        <w:rPr>
          <w:rFonts w:ascii="Times New Roman" w:hAnsi="Times New Roman" w:cs="Times New Roman"/>
          <w:sz w:val="21"/>
          <w:szCs w:val="21"/>
        </w:rPr>
      </w:pPr>
      <w:r>
        <w:rPr>
          <w:rFonts w:ascii="Times New Roman" w:hAnsi="Times New Roman" w:cs="Times New Roman"/>
          <w:sz w:val="21"/>
          <w:szCs w:val="21"/>
        </w:rPr>
        <w:t xml:space="preserve">Paid </w:t>
      </w:r>
      <w:r w:rsidR="00870DEC" w:rsidRPr="00692FEA">
        <w:rPr>
          <w:rFonts w:ascii="Times New Roman" w:hAnsi="Times New Roman" w:cs="Times New Roman"/>
          <w:sz w:val="21"/>
          <w:szCs w:val="21"/>
        </w:rPr>
        <w:t>Holidays</w:t>
      </w:r>
    </w:p>
    <w:p w14:paraId="0AA6CA67" w14:textId="77777777" w:rsidR="00E02173" w:rsidRDefault="00E02173" w:rsidP="00E02173">
      <w:pPr>
        <w:jc w:val="both"/>
        <w:rPr>
          <w:rFonts w:ascii="Times New Roman" w:hAnsi="Times New Roman" w:cs="Times New Roman"/>
          <w:b/>
          <w:sz w:val="21"/>
          <w:szCs w:val="21"/>
        </w:rPr>
      </w:pPr>
      <w:r w:rsidRPr="00300551">
        <w:rPr>
          <w:rFonts w:ascii="Times New Roman" w:hAnsi="Times New Roman" w:cs="Times New Roman"/>
          <w:b/>
          <w:sz w:val="21"/>
          <w:szCs w:val="21"/>
        </w:rPr>
        <w:t>COVID-19 Precaution(s</w:t>
      </w:r>
      <w:r w:rsidRPr="00300551">
        <w:rPr>
          <w:rFonts w:ascii="Times New Roman" w:hAnsi="Times New Roman" w:cs="Times New Roman"/>
          <w:b/>
          <w:bCs/>
          <w:sz w:val="21"/>
          <w:szCs w:val="21"/>
        </w:rPr>
        <w:t>)</w:t>
      </w:r>
    </w:p>
    <w:p w14:paraId="3BAF832C" w14:textId="77777777" w:rsidR="00E02173" w:rsidRDefault="00E02173" w:rsidP="00E02173">
      <w:pPr>
        <w:jc w:val="both"/>
        <w:rPr>
          <w:rFonts w:ascii="Times New Roman" w:hAnsi="Times New Roman" w:cs="Times New Roman"/>
          <w:b/>
          <w:bCs/>
          <w:sz w:val="21"/>
          <w:szCs w:val="21"/>
        </w:rPr>
      </w:pPr>
    </w:p>
    <w:p w14:paraId="7F487230" w14:textId="77777777" w:rsidR="00E02173" w:rsidRPr="00300551" w:rsidRDefault="00E02173" w:rsidP="00E02173">
      <w:pPr>
        <w:pStyle w:val="ListParagraph"/>
        <w:numPr>
          <w:ilvl w:val="0"/>
          <w:numId w:val="1"/>
        </w:numPr>
        <w:jc w:val="both"/>
        <w:rPr>
          <w:rFonts w:ascii="Times New Roman" w:hAnsi="Times New Roman" w:cs="Times New Roman"/>
          <w:sz w:val="21"/>
          <w:szCs w:val="21"/>
        </w:rPr>
      </w:pPr>
      <w:r w:rsidRPr="00300551">
        <w:rPr>
          <w:rFonts w:ascii="Times New Roman" w:hAnsi="Times New Roman" w:cs="Times New Roman"/>
          <w:sz w:val="21"/>
          <w:szCs w:val="21"/>
        </w:rPr>
        <w:t>Personal protective equipment provided or required</w:t>
      </w:r>
    </w:p>
    <w:p w14:paraId="025338F3" w14:textId="77777777" w:rsidR="00E02173" w:rsidRPr="00300551" w:rsidRDefault="00E02173" w:rsidP="00E02173">
      <w:pPr>
        <w:pStyle w:val="ListParagraph"/>
        <w:numPr>
          <w:ilvl w:val="0"/>
          <w:numId w:val="1"/>
        </w:numPr>
        <w:jc w:val="both"/>
        <w:rPr>
          <w:rFonts w:ascii="Times New Roman" w:hAnsi="Times New Roman" w:cs="Times New Roman"/>
          <w:sz w:val="21"/>
          <w:szCs w:val="21"/>
        </w:rPr>
      </w:pPr>
      <w:r w:rsidRPr="00300551">
        <w:rPr>
          <w:rFonts w:ascii="Times New Roman" w:hAnsi="Times New Roman" w:cs="Times New Roman"/>
          <w:sz w:val="21"/>
          <w:szCs w:val="21"/>
        </w:rPr>
        <w:t>Sanitizing, disinfecting, and cleaning procedures in place</w:t>
      </w:r>
    </w:p>
    <w:p w14:paraId="4DBC863D" w14:textId="5CF3C6EA" w:rsidR="00E02173" w:rsidRDefault="00E02173" w:rsidP="00E02173">
      <w:pPr>
        <w:spacing w:before="100" w:beforeAutospacing="1" w:after="100" w:afterAutospacing="1"/>
        <w:jc w:val="both"/>
        <w:rPr>
          <w:rFonts w:ascii="Times New Roman" w:hAnsi="Times New Roman" w:cs="Times New Roman"/>
          <w:sz w:val="21"/>
          <w:szCs w:val="21"/>
        </w:rPr>
      </w:pPr>
      <w:r w:rsidRPr="006E5E31">
        <w:rPr>
          <w:rFonts w:ascii="Times New Roman" w:hAnsi="Times New Roman" w:cs="Times New Roman"/>
          <w:sz w:val="21"/>
          <w:szCs w:val="21"/>
        </w:rPr>
        <w:t>We are committed to a safe, drug-free workplace by performing pre-employment background checks and substance testing.</w:t>
      </w:r>
    </w:p>
    <w:p w14:paraId="148CABD9" w14:textId="77777777" w:rsidR="004440DA" w:rsidRDefault="004440DA" w:rsidP="004440DA">
      <w:pPr>
        <w:spacing w:after="100" w:afterAutospacing="1"/>
        <w:rPr>
          <w:rFonts w:ascii="Times New Roman" w:hAnsi="Times New Roman" w:cs="Times New Roman"/>
          <w:b/>
          <w:bCs/>
          <w:color w:val="212529"/>
          <w:sz w:val="21"/>
          <w:szCs w:val="21"/>
          <w:lang w:val="en"/>
        </w:rPr>
      </w:pPr>
      <w:r>
        <w:rPr>
          <w:rFonts w:ascii="Times New Roman" w:hAnsi="Times New Roman" w:cs="Times New Roman"/>
          <w:b/>
          <w:bCs/>
          <w:color w:val="212529"/>
          <w:sz w:val="21"/>
          <w:szCs w:val="21"/>
          <w:lang w:val="en"/>
        </w:rPr>
        <w:t>Notes</w:t>
      </w:r>
    </w:p>
    <w:p w14:paraId="73A96D8F" w14:textId="77777777" w:rsidR="004440DA" w:rsidRDefault="004440DA" w:rsidP="004440DA">
      <w:pPr>
        <w:numPr>
          <w:ilvl w:val="0"/>
          <w:numId w:val="15"/>
        </w:numPr>
        <w:spacing w:before="100" w:beforeAutospacing="1" w:after="100" w:afterAutospacing="1"/>
        <w:rPr>
          <w:rFonts w:ascii="Times New Roman" w:hAnsi="Times New Roman" w:cs="Times New Roman"/>
          <w:color w:val="212529"/>
          <w:sz w:val="21"/>
          <w:szCs w:val="21"/>
          <w:lang w:val="en"/>
        </w:rPr>
      </w:pPr>
      <w:r>
        <w:rPr>
          <w:rFonts w:ascii="Times New Roman" w:hAnsi="Times New Roman" w:cs="Times New Roman"/>
          <w:color w:val="212529"/>
          <w:sz w:val="21"/>
          <w:szCs w:val="21"/>
          <w:lang w:val="en"/>
        </w:rPr>
        <w:t>No recruiters, contractors, or consultants, please.</w:t>
      </w:r>
    </w:p>
    <w:p w14:paraId="45DCFCF6" w14:textId="77777777" w:rsidR="004440DA" w:rsidRDefault="004440DA" w:rsidP="004440DA">
      <w:pPr>
        <w:numPr>
          <w:ilvl w:val="0"/>
          <w:numId w:val="15"/>
        </w:numPr>
        <w:spacing w:before="100" w:beforeAutospacing="1" w:after="100" w:afterAutospacing="1"/>
        <w:jc w:val="both"/>
        <w:rPr>
          <w:rFonts w:ascii="Times New Roman" w:hAnsi="Times New Roman" w:cs="Times New Roman"/>
          <w:sz w:val="21"/>
          <w:szCs w:val="21"/>
        </w:rPr>
      </w:pPr>
      <w:r>
        <w:rPr>
          <w:rFonts w:ascii="Times New Roman" w:hAnsi="Times New Roman" w:cs="Times New Roman"/>
          <w:color w:val="212529"/>
          <w:sz w:val="21"/>
          <w:szCs w:val="21"/>
          <w:lang w:val="en"/>
        </w:rPr>
        <w:t>No relocation assistance or visa sponsorships available for this position.</w:t>
      </w:r>
    </w:p>
    <w:p w14:paraId="5476A256" w14:textId="6525514A" w:rsidR="00E02173" w:rsidRDefault="00E02173" w:rsidP="00E02173">
      <w:pPr>
        <w:pStyle w:val="NormalWeb"/>
        <w:shd w:val="clear" w:color="auto" w:fill="FFFFFF"/>
        <w:spacing w:before="0" w:beforeAutospacing="0" w:after="150" w:afterAutospacing="0"/>
        <w:jc w:val="both"/>
        <w:rPr>
          <w:rStyle w:val="Hyperlink"/>
          <w:b/>
          <w:bCs/>
          <w:sz w:val="21"/>
          <w:szCs w:val="21"/>
        </w:rPr>
      </w:pPr>
      <w:r w:rsidRPr="006E5E31">
        <w:rPr>
          <w:b/>
          <w:bCs/>
          <w:sz w:val="21"/>
          <w:szCs w:val="21"/>
        </w:rPr>
        <w:t xml:space="preserve">Please review our career page at </w:t>
      </w:r>
      <w:hyperlink r:id="rId10" w:history="1">
        <w:r w:rsidR="002D2238" w:rsidRPr="00062040">
          <w:rPr>
            <w:rStyle w:val="Hyperlink"/>
          </w:rPr>
          <w:t>https://www.fluxpower.com/careers</w:t>
        </w:r>
      </w:hyperlink>
    </w:p>
    <w:p w14:paraId="547A60E1" w14:textId="3F688F01" w:rsidR="00CD6F4E" w:rsidRDefault="00E02173" w:rsidP="00325C27">
      <w:pPr>
        <w:pStyle w:val="NormalWeb"/>
        <w:shd w:val="clear" w:color="auto" w:fill="FFFFFF"/>
        <w:spacing w:before="0" w:beforeAutospacing="0" w:after="150" w:afterAutospacing="0"/>
        <w:jc w:val="both"/>
        <w:rPr>
          <w:sz w:val="21"/>
          <w:szCs w:val="21"/>
        </w:rPr>
      </w:pPr>
      <w:r w:rsidRPr="006E5E31">
        <w:rPr>
          <w:i/>
          <w:iCs/>
          <w:sz w:val="21"/>
          <w:szCs w:val="21"/>
        </w:rPr>
        <w:t xml:space="preserve">***Flux Power is proud to be an equal opportunity employer committed to providing employment opportunities (EEO) to all employees and applicants for employment without regard to race, color, religion, sex, national origin, age or disability, or any other class protected by Federal, </w:t>
      </w:r>
      <w:proofErr w:type="gramStart"/>
      <w:r w:rsidRPr="006E5E31">
        <w:rPr>
          <w:i/>
          <w:iCs/>
          <w:sz w:val="21"/>
          <w:szCs w:val="21"/>
        </w:rPr>
        <w:t>State</w:t>
      </w:r>
      <w:proofErr w:type="gramEnd"/>
      <w:r w:rsidRPr="006E5E31">
        <w:rPr>
          <w:i/>
          <w:iCs/>
          <w:sz w:val="21"/>
          <w:szCs w:val="21"/>
        </w:rPr>
        <w:t xml:space="preserve"> or local laws. Flux Power complies with all employment eligibility verification requirements of the Immigration and Nationality </w:t>
      </w:r>
      <w:proofErr w:type="gramStart"/>
      <w:r w:rsidRPr="006E5E31">
        <w:rPr>
          <w:i/>
          <w:iCs/>
          <w:sz w:val="21"/>
          <w:szCs w:val="21"/>
        </w:rPr>
        <w:t>Act</w:t>
      </w:r>
      <w:proofErr w:type="gramEnd"/>
      <w:r w:rsidRPr="006E5E31">
        <w:rPr>
          <w:i/>
          <w:iCs/>
          <w:sz w:val="21"/>
          <w:szCs w:val="21"/>
        </w:rPr>
        <w:t xml:space="preserve"> and all must have the authorization to work in the US.</w:t>
      </w:r>
    </w:p>
    <w:sectPr w:rsidR="00CD6F4E" w:rsidSect="00302C4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62D90" w14:textId="77777777" w:rsidR="00A3503E" w:rsidRDefault="00A3503E" w:rsidP="00BE5C54">
      <w:r>
        <w:separator/>
      </w:r>
    </w:p>
  </w:endnote>
  <w:endnote w:type="continuationSeparator" w:id="0">
    <w:p w14:paraId="7258F8EB" w14:textId="77777777" w:rsidR="00A3503E" w:rsidRDefault="00A3503E" w:rsidP="00BE5C54">
      <w:r>
        <w:continuationSeparator/>
      </w:r>
    </w:p>
  </w:endnote>
  <w:endnote w:type="continuationNotice" w:id="1">
    <w:p w14:paraId="228A0EBD" w14:textId="77777777" w:rsidR="00A3503E" w:rsidRDefault="00A350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02B44" w14:textId="77777777" w:rsidR="00A3503E" w:rsidRDefault="00A3503E" w:rsidP="00BE5C54">
      <w:r>
        <w:separator/>
      </w:r>
    </w:p>
  </w:footnote>
  <w:footnote w:type="continuationSeparator" w:id="0">
    <w:p w14:paraId="7C231786" w14:textId="77777777" w:rsidR="00A3503E" w:rsidRDefault="00A3503E" w:rsidP="00BE5C54">
      <w:r>
        <w:continuationSeparator/>
      </w:r>
    </w:p>
  </w:footnote>
  <w:footnote w:type="continuationNotice" w:id="1">
    <w:p w14:paraId="66BEADEA" w14:textId="77777777" w:rsidR="00A3503E" w:rsidRDefault="00A350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A6BFC" w14:textId="4D3F6A64" w:rsidR="00302C4A" w:rsidRDefault="00302C4A">
    <w:pPr>
      <w:pStyle w:val="Header"/>
    </w:pPr>
    <w:r>
      <w:rPr>
        <w:noProof/>
      </w:rPr>
      <w:drawing>
        <wp:anchor distT="0" distB="0" distL="114300" distR="114300" simplePos="0" relativeHeight="251658240" behindDoc="0" locked="0" layoutInCell="1" allowOverlap="1" wp14:anchorId="14E16DF9" wp14:editId="772DA3A4">
          <wp:simplePos x="0" y="0"/>
          <wp:positionH relativeFrom="margin">
            <wp:align>center</wp:align>
          </wp:positionH>
          <wp:positionV relativeFrom="paragraph">
            <wp:posOffset>-202224</wp:posOffset>
          </wp:positionV>
          <wp:extent cx="2475865" cy="523875"/>
          <wp:effectExtent l="0" t="0" r="635" b="9525"/>
          <wp:wrapNone/>
          <wp:docPr id="10" name="Picture 4"/>
          <wp:cNvGraphicFramePr/>
          <a:graphic xmlns:a="http://schemas.openxmlformats.org/drawingml/2006/main">
            <a:graphicData uri="http://schemas.openxmlformats.org/drawingml/2006/picture">
              <pic:pic xmlns:pic="http://schemas.openxmlformats.org/drawingml/2006/picture">
                <pic:nvPicPr>
                  <pic:cNvPr id="10" name="Picture 4"/>
                  <pic:cNvPicPr/>
                </pic:nvPicPr>
                <pic:blipFill>
                  <a:blip r:embed="rId1">
                    <a:extLst>
                      <a:ext uri="{28A0092B-C50C-407E-A947-70E740481C1C}">
                        <a14:useLocalDpi xmlns:a14="http://schemas.microsoft.com/office/drawing/2010/main" val="0"/>
                      </a:ext>
                    </a:extLst>
                  </a:blip>
                  <a:srcRect/>
                  <a:stretch>
                    <a:fillRect/>
                  </a:stretch>
                </pic:blipFill>
                <pic:spPr>
                  <a:xfrm>
                    <a:off x="0" y="0"/>
                    <a:ext cx="2475865" cy="523875"/>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26BF"/>
    <w:multiLevelType w:val="hybridMultilevel"/>
    <w:tmpl w:val="56AA4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56762"/>
    <w:multiLevelType w:val="multilevel"/>
    <w:tmpl w:val="DA023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C6E6C"/>
    <w:multiLevelType w:val="hybridMultilevel"/>
    <w:tmpl w:val="E2BE4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E4BBC"/>
    <w:multiLevelType w:val="hybridMultilevel"/>
    <w:tmpl w:val="454E2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37827"/>
    <w:multiLevelType w:val="multilevel"/>
    <w:tmpl w:val="792AC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27517"/>
    <w:multiLevelType w:val="hybridMultilevel"/>
    <w:tmpl w:val="85F6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F22E6"/>
    <w:multiLevelType w:val="hybridMultilevel"/>
    <w:tmpl w:val="304C1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DF5292"/>
    <w:multiLevelType w:val="multilevel"/>
    <w:tmpl w:val="BECA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7EE577C"/>
    <w:multiLevelType w:val="hybridMultilevel"/>
    <w:tmpl w:val="D9EA9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93D1DDF"/>
    <w:multiLevelType w:val="hybridMultilevel"/>
    <w:tmpl w:val="5534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061BA5"/>
    <w:multiLevelType w:val="hybridMultilevel"/>
    <w:tmpl w:val="75548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2548C0"/>
    <w:multiLevelType w:val="hybridMultilevel"/>
    <w:tmpl w:val="7DA009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715A98"/>
    <w:multiLevelType w:val="hybridMultilevel"/>
    <w:tmpl w:val="941E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D807D1"/>
    <w:multiLevelType w:val="hybridMultilevel"/>
    <w:tmpl w:val="0242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D95B2F"/>
    <w:multiLevelType w:val="hybridMultilevel"/>
    <w:tmpl w:val="C5DC1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8106F8"/>
    <w:multiLevelType w:val="multilevel"/>
    <w:tmpl w:val="F9420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347477"/>
    <w:multiLevelType w:val="multilevel"/>
    <w:tmpl w:val="7DB2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675FA3"/>
    <w:multiLevelType w:val="hybridMultilevel"/>
    <w:tmpl w:val="86F84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25580B"/>
    <w:multiLevelType w:val="hybridMultilevel"/>
    <w:tmpl w:val="D3089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75675399">
    <w:abstractNumId w:val="17"/>
  </w:num>
  <w:num w:numId="2" w16cid:durableId="2069719307">
    <w:abstractNumId w:val="10"/>
  </w:num>
  <w:num w:numId="3" w16cid:durableId="557135961">
    <w:abstractNumId w:val="13"/>
  </w:num>
  <w:num w:numId="4" w16cid:durableId="1229920775">
    <w:abstractNumId w:val="4"/>
  </w:num>
  <w:num w:numId="5" w16cid:durableId="1426271544">
    <w:abstractNumId w:val="11"/>
  </w:num>
  <w:num w:numId="6" w16cid:durableId="973605836">
    <w:abstractNumId w:val="18"/>
  </w:num>
  <w:num w:numId="7" w16cid:durableId="129910068">
    <w:abstractNumId w:val="8"/>
  </w:num>
  <w:num w:numId="8" w16cid:durableId="294680414">
    <w:abstractNumId w:val="7"/>
  </w:num>
  <w:num w:numId="9" w16cid:durableId="1821340308">
    <w:abstractNumId w:val="8"/>
  </w:num>
  <w:num w:numId="10" w16cid:durableId="1859912">
    <w:abstractNumId w:val="14"/>
  </w:num>
  <w:num w:numId="11" w16cid:durableId="2086603350">
    <w:abstractNumId w:val="16"/>
  </w:num>
  <w:num w:numId="12" w16cid:durableId="1904759238">
    <w:abstractNumId w:val="15"/>
  </w:num>
  <w:num w:numId="13" w16cid:durableId="1964775139">
    <w:abstractNumId w:val="2"/>
  </w:num>
  <w:num w:numId="14" w16cid:durableId="1475754624">
    <w:abstractNumId w:val="5"/>
  </w:num>
  <w:num w:numId="15" w16cid:durableId="1996175993">
    <w:abstractNumId w:val="1"/>
  </w:num>
  <w:num w:numId="16" w16cid:durableId="1830560166">
    <w:abstractNumId w:val="0"/>
  </w:num>
  <w:num w:numId="17" w16cid:durableId="287666907">
    <w:abstractNumId w:val="12"/>
  </w:num>
  <w:num w:numId="18" w16cid:durableId="1107459318">
    <w:abstractNumId w:val="9"/>
  </w:num>
  <w:num w:numId="19" w16cid:durableId="2092117546">
    <w:abstractNumId w:val="3"/>
  </w:num>
  <w:num w:numId="20" w16cid:durableId="1673986639">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54"/>
    <w:rsid w:val="000034CD"/>
    <w:rsid w:val="0000597A"/>
    <w:rsid w:val="0001133E"/>
    <w:rsid w:val="00011410"/>
    <w:rsid w:val="00033B31"/>
    <w:rsid w:val="0003726A"/>
    <w:rsid w:val="0005058C"/>
    <w:rsid w:val="0006296A"/>
    <w:rsid w:val="00073DE6"/>
    <w:rsid w:val="00085590"/>
    <w:rsid w:val="00096AAD"/>
    <w:rsid w:val="00097BAD"/>
    <w:rsid w:val="000A1240"/>
    <w:rsid w:val="000B7C31"/>
    <w:rsid w:val="000C421E"/>
    <w:rsid w:val="000C6D1D"/>
    <w:rsid w:val="000C6E22"/>
    <w:rsid w:val="000D230E"/>
    <w:rsid w:val="000D572F"/>
    <w:rsid w:val="000D7413"/>
    <w:rsid w:val="000F3082"/>
    <w:rsid w:val="000F32C5"/>
    <w:rsid w:val="000F6022"/>
    <w:rsid w:val="001023B5"/>
    <w:rsid w:val="001130D1"/>
    <w:rsid w:val="0014250C"/>
    <w:rsid w:val="001466B2"/>
    <w:rsid w:val="00161584"/>
    <w:rsid w:val="001636BD"/>
    <w:rsid w:val="001812DB"/>
    <w:rsid w:val="0018656E"/>
    <w:rsid w:val="0019079C"/>
    <w:rsid w:val="001933AB"/>
    <w:rsid w:val="0019747A"/>
    <w:rsid w:val="00197685"/>
    <w:rsid w:val="001A509F"/>
    <w:rsid w:val="001C3B83"/>
    <w:rsid w:val="001C56B6"/>
    <w:rsid w:val="001C6AC8"/>
    <w:rsid w:val="001D1D39"/>
    <w:rsid w:val="001E0C91"/>
    <w:rsid w:val="001F1055"/>
    <w:rsid w:val="00202066"/>
    <w:rsid w:val="002030C3"/>
    <w:rsid w:val="002044E7"/>
    <w:rsid w:val="00224E37"/>
    <w:rsid w:val="00225E71"/>
    <w:rsid w:val="00242DC6"/>
    <w:rsid w:val="0024529D"/>
    <w:rsid w:val="00265243"/>
    <w:rsid w:val="0027025C"/>
    <w:rsid w:val="00280F3C"/>
    <w:rsid w:val="002844B6"/>
    <w:rsid w:val="00285AEC"/>
    <w:rsid w:val="00287BA2"/>
    <w:rsid w:val="002962F3"/>
    <w:rsid w:val="002A41BF"/>
    <w:rsid w:val="002B3308"/>
    <w:rsid w:val="002C58C2"/>
    <w:rsid w:val="002D0967"/>
    <w:rsid w:val="002D0E34"/>
    <w:rsid w:val="002D2238"/>
    <w:rsid w:val="002F0E90"/>
    <w:rsid w:val="003024BB"/>
    <w:rsid w:val="00302C4A"/>
    <w:rsid w:val="00315EF7"/>
    <w:rsid w:val="00316602"/>
    <w:rsid w:val="00325599"/>
    <w:rsid w:val="00325C27"/>
    <w:rsid w:val="00335575"/>
    <w:rsid w:val="003403C2"/>
    <w:rsid w:val="00343876"/>
    <w:rsid w:val="00362AB9"/>
    <w:rsid w:val="00367135"/>
    <w:rsid w:val="0037292C"/>
    <w:rsid w:val="00373917"/>
    <w:rsid w:val="003917F7"/>
    <w:rsid w:val="003953EB"/>
    <w:rsid w:val="003A378D"/>
    <w:rsid w:val="003B006E"/>
    <w:rsid w:val="003B0424"/>
    <w:rsid w:val="003B0F67"/>
    <w:rsid w:val="003C2608"/>
    <w:rsid w:val="003C5A2D"/>
    <w:rsid w:val="003D243C"/>
    <w:rsid w:val="003D6352"/>
    <w:rsid w:val="003F6C18"/>
    <w:rsid w:val="00417863"/>
    <w:rsid w:val="00422C35"/>
    <w:rsid w:val="00431BFB"/>
    <w:rsid w:val="004409CF"/>
    <w:rsid w:val="004421D6"/>
    <w:rsid w:val="004440DA"/>
    <w:rsid w:val="00446B18"/>
    <w:rsid w:val="00447258"/>
    <w:rsid w:val="00452C2E"/>
    <w:rsid w:val="00457859"/>
    <w:rsid w:val="004678F6"/>
    <w:rsid w:val="00473AB4"/>
    <w:rsid w:val="00483276"/>
    <w:rsid w:val="00490EE1"/>
    <w:rsid w:val="00491A40"/>
    <w:rsid w:val="0049517D"/>
    <w:rsid w:val="004A65DC"/>
    <w:rsid w:val="004C1F70"/>
    <w:rsid w:val="004D524C"/>
    <w:rsid w:val="004E2DC0"/>
    <w:rsid w:val="004E339C"/>
    <w:rsid w:val="004F0046"/>
    <w:rsid w:val="0051098E"/>
    <w:rsid w:val="005137E9"/>
    <w:rsid w:val="00547662"/>
    <w:rsid w:val="00554202"/>
    <w:rsid w:val="005579D1"/>
    <w:rsid w:val="00570F8B"/>
    <w:rsid w:val="0057519B"/>
    <w:rsid w:val="00577180"/>
    <w:rsid w:val="0059030D"/>
    <w:rsid w:val="00597A16"/>
    <w:rsid w:val="005A26AD"/>
    <w:rsid w:val="005A3816"/>
    <w:rsid w:val="005A4C45"/>
    <w:rsid w:val="005B2D1F"/>
    <w:rsid w:val="005B4645"/>
    <w:rsid w:val="005B709F"/>
    <w:rsid w:val="005D2F06"/>
    <w:rsid w:val="005E3DBC"/>
    <w:rsid w:val="005F1890"/>
    <w:rsid w:val="005F2395"/>
    <w:rsid w:val="005F499E"/>
    <w:rsid w:val="0060393C"/>
    <w:rsid w:val="006039EE"/>
    <w:rsid w:val="00604B50"/>
    <w:rsid w:val="00610033"/>
    <w:rsid w:val="00625F9D"/>
    <w:rsid w:val="00636ABF"/>
    <w:rsid w:val="006414EB"/>
    <w:rsid w:val="006520CA"/>
    <w:rsid w:val="0065525F"/>
    <w:rsid w:val="00657FFA"/>
    <w:rsid w:val="00662CC6"/>
    <w:rsid w:val="006630AB"/>
    <w:rsid w:val="00673DE6"/>
    <w:rsid w:val="00692FEA"/>
    <w:rsid w:val="00694A12"/>
    <w:rsid w:val="00694E72"/>
    <w:rsid w:val="00695B8D"/>
    <w:rsid w:val="006A0DFD"/>
    <w:rsid w:val="006B49F2"/>
    <w:rsid w:val="006B7D53"/>
    <w:rsid w:val="006C0FD0"/>
    <w:rsid w:val="006C16E5"/>
    <w:rsid w:val="006C6975"/>
    <w:rsid w:val="006D1143"/>
    <w:rsid w:val="006D2948"/>
    <w:rsid w:val="006D5F1B"/>
    <w:rsid w:val="006E166F"/>
    <w:rsid w:val="006E5BC4"/>
    <w:rsid w:val="006E5DEE"/>
    <w:rsid w:val="00700C62"/>
    <w:rsid w:val="00705022"/>
    <w:rsid w:val="00705E1D"/>
    <w:rsid w:val="0071589E"/>
    <w:rsid w:val="00727CDE"/>
    <w:rsid w:val="007335F2"/>
    <w:rsid w:val="00740452"/>
    <w:rsid w:val="00743167"/>
    <w:rsid w:val="00745A4D"/>
    <w:rsid w:val="00751681"/>
    <w:rsid w:val="00775984"/>
    <w:rsid w:val="0078788E"/>
    <w:rsid w:val="007A2CFF"/>
    <w:rsid w:val="007B753A"/>
    <w:rsid w:val="007C0BF9"/>
    <w:rsid w:val="007C46CF"/>
    <w:rsid w:val="007D36CC"/>
    <w:rsid w:val="007E3B86"/>
    <w:rsid w:val="007E78DB"/>
    <w:rsid w:val="007F3480"/>
    <w:rsid w:val="007F3D98"/>
    <w:rsid w:val="008176AF"/>
    <w:rsid w:val="00817FD1"/>
    <w:rsid w:val="00830BC9"/>
    <w:rsid w:val="0083294F"/>
    <w:rsid w:val="00865006"/>
    <w:rsid w:val="00870DEC"/>
    <w:rsid w:val="0087153E"/>
    <w:rsid w:val="008B055A"/>
    <w:rsid w:val="008B05DF"/>
    <w:rsid w:val="008B1B86"/>
    <w:rsid w:val="008B27F3"/>
    <w:rsid w:val="008D2758"/>
    <w:rsid w:val="008D310D"/>
    <w:rsid w:val="008D443F"/>
    <w:rsid w:val="008E09A9"/>
    <w:rsid w:val="008E1EE8"/>
    <w:rsid w:val="008E2F76"/>
    <w:rsid w:val="008E6090"/>
    <w:rsid w:val="008F0EC1"/>
    <w:rsid w:val="0090354D"/>
    <w:rsid w:val="0094127D"/>
    <w:rsid w:val="009458E6"/>
    <w:rsid w:val="00952FB7"/>
    <w:rsid w:val="0099713A"/>
    <w:rsid w:val="009B2449"/>
    <w:rsid w:val="009D1B84"/>
    <w:rsid w:val="009E1147"/>
    <w:rsid w:val="00A12AFB"/>
    <w:rsid w:val="00A3503E"/>
    <w:rsid w:val="00A41E3F"/>
    <w:rsid w:val="00A4278F"/>
    <w:rsid w:val="00A57465"/>
    <w:rsid w:val="00A636BE"/>
    <w:rsid w:val="00A8301A"/>
    <w:rsid w:val="00A84576"/>
    <w:rsid w:val="00AC7FA3"/>
    <w:rsid w:val="00AD0B59"/>
    <w:rsid w:val="00AD7C1C"/>
    <w:rsid w:val="00AD7E7B"/>
    <w:rsid w:val="00AE3758"/>
    <w:rsid w:val="00AE4719"/>
    <w:rsid w:val="00AF3117"/>
    <w:rsid w:val="00B02DD4"/>
    <w:rsid w:val="00B23ED9"/>
    <w:rsid w:val="00B34F06"/>
    <w:rsid w:val="00B3793D"/>
    <w:rsid w:val="00B5381D"/>
    <w:rsid w:val="00B57AA3"/>
    <w:rsid w:val="00B71A75"/>
    <w:rsid w:val="00B768AA"/>
    <w:rsid w:val="00B77187"/>
    <w:rsid w:val="00B9235F"/>
    <w:rsid w:val="00B96A8A"/>
    <w:rsid w:val="00BA4E7C"/>
    <w:rsid w:val="00BA6792"/>
    <w:rsid w:val="00BD2A05"/>
    <w:rsid w:val="00BD4151"/>
    <w:rsid w:val="00BD4B29"/>
    <w:rsid w:val="00BE3D4A"/>
    <w:rsid w:val="00BE4A1E"/>
    <w:rsid w:val="00BE5394"/>
    <w:rsid w:val="00BE5A03"/>
    <w:rsid w:val="00BE5C54"/>
    <w:rsid w:val="00BE7A96"/>
    <w:rsid w:val="00BF2EFC"/>
    <w:rsid w:val="00BF331E"/>
    <w:rsid w:val="00BF649D"/>
    <w:rsid w:val="00C03439"/>
    <w:rsid w:val="00C074DA"/>
    <w:rsid w:val="00C130CA"/>
    <w:rsid w:val="00C25390"/>
    <w:rsid w:val="00C26C5A"/>
    <w:rsid w:val="00C31DAE"/>
    <w:rsid w:val="00C44283"/>
    <w:rsid w:val="00C5310C"/>
    <w:rsid w:val="00C5530F"/>
    <w:rsid w:val="00C565FE"/>
    <w:rsid w:val="00C63EE2"/>
    <w:rsid w:val="00C73DFD"/>
    <w:rsid w:val="00C82DBB"/>
    <w:rsid w:val="00C8410C"/>
    <w:rsid w:val="00C87E4C"/>
    <w:rsid w:val="00CA2628"/>
    <w:rsid w:val="00CB04ED"/>
    <w:rsid w:val="00CB3A4F"/>
    <w:rsid w:val="00CC118E"/>
    <w:rsid w:val="00CC1947"/>
    <w:rsid w:val="00CC5E6B"/>
    <w:rsid w:val="00CD49FE"/>
    <w:rsid w:val="00CD6F4E"/>
    <w:rsid w:val="00CE658D"/>
    <w:rsid w:val="00CF5F25"/>
    <w:rsid w:val="00D00989"/>
    <w:rsid w:val="00D1204F"/>
    <w:rsid w:val="00D135CB"/>
    <w:rsid w:val="00D14917"/>
    <w:rsid w:val="00D25E0F"/>
    <w:rsid w:val="00D46D3E"/>
    <w:rsid w:val="00D52036"/>
    <w:rsid w:val="00D52B61"/>
    <w:rsid w:val="00D63202"/>
    <w:rsid w:val="00D67719"/>
    <w:rsid w:val="00D71D30"/>
    <w:rsid w:val="00D76611"/>
    <w:rsid w:val="00D84623"/>
    <w:rsid w:val="00D8597A"/>
    <w:rsid w:val="00D97FC6"/>
    <w:rsid w:val="00DB300B"/>
    <w:rsid w:val="00DB3A88"/>
    <w:rsid w:val="00DB67BD"/>
    <w:rsid w:val="00DB7168"/>
    <w:rsid w:val="00DC1484"/>
    <w:rsid w:val="00DC6E5F"/>
    <w:rsid w:val="00DD023B"/>
    <w:rsid w:val="00DD0C35"/>
    <w:rsid w:val="00DD6C30"/>
    <w:rsid w:val="00DD7C63"/>
    <w:rsid w:val="00DE3FDD"/>
    <w:rsid w:val="00DE63A7"/>
    <w:rsid w:val="00DE6587"/>
    <w:rsid w:val="00DF1B1A"/>
    <w:rsid w:val="00E02173"/>
    <w:rsid w:val="00E2125A"/>
    <w:rsid w:val="00E354DE"/>
    <w:rsid w:val="00E366BD"/>
    <w:rsid w:val="00E3748A"/>
    <w:rsid w:val="00E42B78"/>
    <w:rsid w:val="00E4488B"/>
    <w:rsid w:val="00E552BA"/>
    <w:rsid w:val="00E61AF6"/>
    <w:rsid w:val="00E63F17"/>
    <w:rsid w:val="00E749AC"/>
    <w:rsid w:val="00E74D55"/>
    <w:rsid w:val="00E80B06"/>
    <w:rsid w:val="00E86221"/>
    <w:rsid w:val="00E87A0F"/>
    <w:rsid w:val="00E962B3"/>
    <w:rsid w:val="00E97CF3"/>
    <w:rsid w:val="00EA409E"/>
    <w:rsid w:val="00EA4CF9"/>
    <w:rsid w:val="00EB31BA"/>
    <w:rsid w:val="00EC67D4"/>
    <w:rsid w:val="00EC7765"/>
    <w:rsid w:val="00ED0C0D"/>
    <w:rsid w:val="00ED1E31"/>
    <w:rsid w:val="00EF2C8A"/>
    <w:rsid w:val="00EF7CCA"/>
    <w:rsid w:val="00F008CC"/>
    <w:rsid w:val="00F31640"/>
    <w:rsid w:val="00F3431F"/>
    <w:rsid w:val="00F400A8"/>
    <w:rsid w:val="00F40614"/>
    <w:rsid w:val="00F523E5"/>
    <w:rsid w:val="00F548CB"/>
    <w:rsid w:val="00F54A8A"/>
    <w:rsid w:val="00F71F91"/>
    <w:rsid w:val="00F74B0C"/>
    <w:rsid w:val="00F76E0A"/>
    <w:rsid w:val="00F83BFB"/>
    <w:rsid w:val="00F92AB7"/>
    <w:rsid w:val="00FB6045"/>
    <w:rsid w:val="00FC55A0"/>
    <w:rsid w:val="00FC7472"/>
    <w:rsid w:val="00FC78C0"/>
    <w:rsid w:val="00FD409B"/>
    <w:rsid w:val="00FE105F"/>
    <w:rsid w:val="00FF1422"/>
    <w:rsid w:val="00FF3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16B02"/>
  <w15:chartTrackingRefBased/>
  <w15:docId w15:val="{1F60BFBA-D7DD-4576-8675-5F92AF4B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C54"/>
    <w:pPr>
      <w:spacing w:after="0" w:line="240" w:lineRule="auto"/>
    </w:pPr>
    <w:rPr>
      <w:rFonts w:ascii="Arial" w:eastAsia="Times New Roman" w:hAnsi="Arial" w:cs="Arial"/>
      <w:sz w:val="24"/>
      <w:szCs w:val="24"/>
    </w:rPr>
  </w:style>
  <w:style w:type="paragraph" w:styleId="Heading2">
    <w:name w:val="heading 2"/>
    <w:basedOn w:val="Normal"/>
    <w:link w:val="Heading2Char"/>
    <w:uiPriority w:val="9"/>
    <w:qFormat/>
    <w:rsid w:val="00CD6F4E"/>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5C54"/>
    <w:pPr>
      <w:tabs>
        <w:tab w:val="center" w:pos="4680"/>
        <w:tab w:val="right" w:pos="9360"/>
      </w:tabs>
    </w:pPr>
  </w:style>
  <w:style w:type="character" w:customStyle="1" w:styleId="HeaderChar">
    <w:name w:val="Header Char"/>
    <w:basedOn w:val="DefaultParagraphFont"/>
    <w:link w:val="Header"/>
    <w:uiPriority w:val="99"/>
    <w:rsid w:val="00BE5C54"/>
  </w:style>
  <w:style w:type="paragraph" w:styleId="Footer">
    <w:name w:val="footer"/>
    <w:basedOn w:val="Normal"/>
    <w:link w:val="FooterChar"/>
    <w:uiPriority w:val="99"/>
    <w:unhideWhenUsed/>
    <w:rsid w:val="00BE5C54"/>
    <w:pPr>
      <w:tabs>
        <w:tab w:val="center" w:pos="4680"/>
        <w:tab w:val="right" w:pos="9360"/>
      </w:tabs>
    </w:pPr>
  </w:style>
  <w:style w:type="character" w:customStyle="1" w:styleId="FooterChar">
    <w:name w:val="Footer Char"/>
    <w:basedOn w:val="DefaultParagraphFont"/>
    <w:link w:val="Footer"/>
    <w:uiPriority w:val="99"/>
    <w:rsid w:val="00BE5C54"/>
  </w:style>
  <w:style w:type="character" w:styleId="Strong">
    <w:name w:val="Strong"/>
    <w:basedOn w:val="DefaultParagraphFont"/>
    <w:uiPriority w:val="22"/>
    <w:qFormat/>
    <w:rsid w:val="005D2F06"/>
    <w:rPr>
      <w:b/>
      <w:bCs/>
    </w:rPr>
  </w:style>
  <w:style w:type="paragraph" w:styleId="NormalWeb">
    <w:name w:val="Normal (Web)"/>
    <w:basedOn w:val="Normal"/>
    <w:uiPriority w:val="99"/>
    <w:rsid w:val="00DB7168"/>
    <w:pPr>
      <w:spacing w:before="100" w:beforeAutospacing="1" w:after="100" w:afterAutospacing="1"/>
    </w:pPr>
    <w:rPr>
      <w:rFonts w:ascii="Times New Roman" w:hAnsi="Times New Roman" w:cs="Times New Roman"/>
    </w:rPr>
  </w:style>
  <w:style w:type="paragraph" w:styleId="NoSpacing">
    <w:name w:val="No Spacing"/>
    <w:uiPriority w:val="1"/>
    <w:qFormat/>
    <w:rsid w:val="00577180"/>
    <w:pPr>
      <w:spacing w:after="0" w:line="240" w:lineRule="auto"/>
    </w:pPr>
    <w:rPr>
      <w:rFonts w:ascii="Arial" w:eastAsia="Times New Roman" w:hAnsi="Arial" w:cs="Arial"/>
      <w:sz w:val="24"/>
      <w:szCs w:val="24"/>
    </w:rPr>
  </w:style>
  <w:style w:type="paragraph" w:styleId="ListParagraph">
    <w:name w:val="List Paragraph"/>
    <w:basedOn w:val="Normal"/>
    <w:uiPriority w:val="34"/>
    <w:qFormat/>
    <w:rsid w:val="00BD4151"/>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D415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151"/>
    <w:rPr>
      <w:rFonts w:ascii="Segoe UI" w:eastAsia="Times New Roman" w:hAnsi="Segoe UI" w:cs="Segoe UI"/>
      <w:sz w:val="18"/>
      <w:szCs w:val="18"/>
    </w:rPr>
  </w:style>
  <w:style w:type="paragraph" w:customStyle="1" w:styleId="xmsolistparagraph">
    <w:name w:val="x_msolistparagraph"/>
    <w:basedOn w:val="Normal"/>
    <w:rsid w:val="00073DE6"/>
    <w:pPr>
      <w:ind w:left="720"/>
    </w:pPr>
    <w:rPr>
      <w:rFonts w:ascii="Calibri" w:eastAsiaTheme="minorHAnsi" w:hAnsi="Calibri" w:cs="Calibri"/>
      <w:sz w:val="22"/>
      <w:szCs w:val="22"/>
    </w:rPr>
  </w:style>
  <w:style w:type="character" w:customStyle="1" w:styleId="Heading2Char">
    <w:name w:val="Heading 2 Char"/>
    <w:basedOn w:val="DefaultParagraphFont"/>
    <w:link w:val="Heading2"/>
    <w:uiPriority w:val="9"/>
    <w:rsid w:val="00CD6F4E"/>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362AB9"/>
    <w:rPr>
      <w:color w:val="0563C1" w:themeColor="hyperlink"/>
      <w:u w:val="single"/>
    </w:rPr>
  </w:style>
  <w:style w:type="character" w:styleId="UnresolvedMention">
    <w:name w:val="Unresolved Mention"/>
    <w:basedOn w:val="DefaultParagraphFont"/>
    <w:uiPriority w:val="99"/>
    <w:semiHidden/>
    <w:unhideWhenUsed/>
    <w:rsid w:val="00362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3606">
      <w:bodyDiv w:val="1"/>
      <w:marLeft w:val="0"/>
      <w:marRight w:val="0"/>
      <w:marTop w:val="0"/>
      <w:marBottom w:val="0"/>
      <w:divBdr>
        <w:top w:val="none" w:sz="0" w:space="0" w:color="auto"/>
        <w:left w:val="none" w:sz="0" w:space="0" w:color="auto"/>
        <w:bottom w:val="none" w:sz="0" w:space="0" w:color="auto"/>
        <w:right w:val="none" w:sz="0" w:space="0" w:color="auto"/>
      </w:divBdr>
    </w:div>
    <w:div w:id="90323798">
      <w:bodyDiv w:val="1"/>
      <w:marLeft w:val="0"/>
      <w:marRight w:val="0"/>
      <w:marTop w:val="0"/>
      <w:marBottom w:val="0"/>
      <w:divBdr>
        <w:top w:val="none" w:sz="0" w:space="0" w:color="auto"/>
        <w:left w:val="none" w:sz="0" w:space="0" w:color="auto"/>
        <w:bottom w:val="none" w:sz="0" w:space="0" w:color="auto"/>
        <w:right w:val="none" w:sz="0" w:space="0" w:color="auto"/>
      </w:divBdr>
    </w:div>
    <w:div w:id="132409108">
      <w:bodyDiv w:val="1"/>
      <w:marLeft w:val="0"/>
      <w:marRight w:val="0"/>
      <w:marTop w:val="0"/>
      <w:marBottom w:val="0"/>
      <w:divBdr>
        <w:top w:val="none" w:sz="0" w:space="0" w:color="auto"/>
        <w:left w:val="none" w:sz="0" w:space="0" w:color="auto"/>
        <w:bottom w:val="none" w:sz="0" w:space="0" w:color="auto"/>
        <w:right w:val="none" w:sz="0" w:space="0" w:color="auto"/>
      </w:divBdr>
    </w:div>
    <w:div w:id="138500167">
      <w:bodyDiv w:val="1"/>
      <w:marLeft w:val="0"/>
      <w:marRight w:val="0"/>
      <w:marTop w:val="0"/>
      <w:marBottom w:val="0"/>
      <w:divBdr>
        <w:top w:val="none" w:sz="0" w:space="0" w:color="auto"/>
        <w:left w:val="none" w:sz="0" w:space="0" w:color="auto"/>
        <w:bottom w:val="none" w:sz="0" w:space="0" w:color="auto"/>
        <w:right w:val="none" w:sz="0" w:space="0" w:color="auto"/>
      </w:divBdr>
    </w:div>
    <w:div w:id="161312285">
      <w:bodyDiv w:val="1"/>
      <w:marLeft w:val="0"/>
      <w:marRight w:val="0"/>
      <w:marTop w:val="0"/>
      <w:marBottom w:val="0"/>
      <w:divBdr>
        <w:top w:val="none" w:sz="0" w:space="0" w:color="auto"/>
        <w:left w:val="none" w:sz="0" w:space="0" w:color="auto"/>
        <w:bottom w:val="none" w:sz="0" w:space="0" w:color="auto"/>
        <w:right w:val="none" w:sz="0" w:space="0" w:color="auto"/>
      </w:divBdr>
    </w:div>
    <w:div w:id="174659995">
      <w:bodyDiv w:val="1"/>
      <w:marLeft w:val="0"/>
      <w:marRight w:val="0"/>
      <w:marTop w:val="0"/>
      <w:marBottom w:val="0"/>
      <w:divBdr>
        <w:top w:val="none" w:sz="0" w:space="0" w:color="auto"/>
        <w:left w:val="none" w:sz="0" w:space="0" w:color="auto"/>
        <w:bottom w:val="none" w:sz="0" w:space="0" w:color="auto"/>
        <w:right w:val="none" w:sz="0" w:space="0" w:color="auto"/>
      </w:divBdr>
    </w:div>
    <w:div w:id="181089069">
      <w:bodyDiv w:val="1"/>
      <w:marLeft w:val="0"/>
      <w:marRight w:val="0"/>
      <w:marTop w:val="0"/>
      <w:marBottom w:val="0"/>
      <w:divBdr>
        <w:top w:val="none" w:sz="0" w:space="0" w:color="auto"/>
        <w:left w:val="none" w:sz="0" w:space="0" w:color="auto"/>
        <w:bottom w:val="none" w:sz="0" w:space="0" w:color="auto"/>
        <w:right w:val="none" w:sz="0" w:space="0" w:color="auto"/>
      </w:divBdr>
    </w:div>
    <w:div w:id="207567538">
      <w:bodyDiv w:val="1"/>
      <w:marLeft w:val="0"/>
      <w:marRight w:val="0"/>
      <w:marTop w:val="0"/>
      <w:marBottom w:val="0"/>
      <w:divBdr>
        <w:top w:val="none" w:sz="0" w:space="0" w:color="auto"/>
        <w:left w:val="none" w:sz="0" w:space="0" w:color="auto"/>
        <w:bottom w:val="none" w:sz="0" w:space="0" w:color="auto"/>
        <w:right w:val="none" w:sz="0" w:space="0" w:color="auto"/>
      </w:divBdr>
    </w:div>
    <w:div w:id="222066263">
      <w:bodyDiv w:val="1"/>
      <w:marLeft w:val="0"/>
      <w:marRight w:val="0"/>
      <w:marTop w:val="0"/>
      <w:marBottom w:val="0"/>
      <w:divBdr>
        <w:top w:val="none" w:sz="0" w:space="0" w:color="auto"/>
        <w:left w:val="none" w:sz="0" w:space="0" w:color="auto"/>
        <w:bottom w:val="none" w:sz="0" w:space="0" w:color="auto"/>
        <w:right w:val="none" w:sz="0" w:space="0" w:color="auto"/>
      </w:divBdr>
      <w:divsChild>
        <w:div w:id="164053076">
          <w:marLeft w:val="0"/>
          <w:marRight w:val="0"/>
          <w:marTop w:val="0"/>
          <w:marBottom w:val="0"/>
          <w:divBdr>
            <w:top w:val="none" w:sz="0" w:space="0" w:color="auto"/>
            <w:left w:val="none" w:sz="0" w:space="0" w:color="auto"/>
            <w:bottom w:val="none" w:sz="0" w:space="0" w:color="auto"/>
            <w:right w:val="none" w:sz="0" w:space="0" w:color="auto"/>
          </w:divBdr>
          <w:divsChild>
            <w:div w:id="1102840689">
              <w:marLeft w:val="0"/>
              <w:marRight w:val="0"/>
              <w:marTop w:val="0"/>
              <w:marBottom w:val="0"/>
              <w:divBdr>
                <w:top w:val="none" w:sz="0" w:space="0" w:color="auto"/>
                <w:left w:val="none" w:sz="0" w:space="0" w:color="auto"/>
                <w:bottom w:val="none" w:sz="0" w:space="0" w:color="auto"/>
                <w:right w:val="none" w:sz="0" w:space="0" w:color="auto"/>
              </w:divBdr>
              <w:divsChild>
                <w:div w:id="18237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3736">
          <w:marLeft w:val="0"/>
          <w:marRight w:val="0"/>
          <w:marTop w:val="0"/>
          <w:marBottom w:val="0"/>
          <w:divBdr>
            <w:top w:val="none" w:sz="0" w:space="0" w:color="auto"/>
            <w:left w:val="none" w:sz="0" w:space="0" w:color="auto"/>
            <w:bottom w:val="none" w:sz="0" w:space="0" w:color="auto"/>
            <w:right w:val="none" w:sz="0" w:space="0" w:color="auto"/>
          </w:divBdr>
          <w:divsChild>
            <w:div w:id="698507839">
              <w:marLeft w:val="0"/>
              <w:marRight w:val="0"/>
              <w:marTop w:val="0"/>
              <w:marBottom w:val="0"/>
              <w:divBdr>
                <w:top w:val="none" w:sz="0" w:space="0" w:color="auto"/>
                <w:left w:val="none" w:sz="0" w:space="0" w:color="auto"/>
                <w:bottom w:val="none" w:sz="0" w:space="0" w:color="auto"/>
                <w:right w:val="none" w:sz="0" w:space="0" w:color="auto"/>
              </w:divBdr>
              <w:divsChild>
                <w:div w:id="20026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43083">
      <w:bodyDiv w:val="1"/>
      <w:marLeft w:val="0"/>
      <w:marRight w:val="0"/>
      <w:marTop w:val="0"/>
      <w:marBottom w:val="0"/>
      <w:divBdr>
        <w:top w:val="none" w:sz="0" w:space="0" w:color="auto"/>
        <w:left w:val="none" w:sz="0" w:space="0" w:color="auto"/>
        <w:bottom w:val="none" w:sz="0" w:space="0" w:color="auto"/>
        <w:right w:val="none" w:sz="0" w:space="0" w:color="auto"/>
      </w:divBdr>
    </w:div>
    <w:div w:id="250313645">
      <w:bodyDiv w:val="1"/>
      <w:marLeft w:val="0"/>
      <w:marRight w:val="0"/>
      <w:marTop w:val="0"/>
      <w:marBottom w:val="0"/>
      <w:divBdr>
        <w:top w:val="none" w:sz="0" w:space="0" w:color="auto"/>
        <w:left w:val="none" w:sz="0" w:space="0" w:color="auto"/>
        <w:bottom w:val="none" w:sz="0" w:space="0" w:color="auto"/>
        <w:right w:val="none" w:sz="0" w:space="0" w:color="auto"/>
      </w:divBdr>
    </w:div>
    <w:div w:id="841358742">
      <w:bodyDiv w:val="1"/>
      <w:marLeft w:val="0"/>
      <w:marRight w:val="0"/>
      <w:marTop w:val="0"/>
      <w:marBottom w:val="0"/>
      <w:divBdr>
        <w:top w:val="none" w:sz="0" w:space="0" w:color="auto"/>
        <w:left w:val="none" w:sz="0" w:space="0" w:color="auto"/>
        <w:bottom w:val="none" w:sz="0" w:space="0" w:color="auto"/>
        <w:right w:val="none" w:sz="0" w:space="0" w:color="auto"/>
      </w:divBdr>
    </w:div>
    <w:div w:id="984236723">
      <w:bodyDiv w:val="1"/>
      <w:marLeft w:val="0"/>
      <w:marRight w:val="0"/>
      <w:marTop w:val="0"/>
      <w:marBottom w:val="0"/>
      <w:divBdr>
        <w:top w:val="none" w:sz="0" w:space="0" w:color="auto"/>
        <w:left w:val="none" w:sz="0" w:space="0" w:color="auto"/>
        <w:bottom w:val="none" w:sz="0" w:space="0" w:color="auto"/>
        <w:right w:val="none" w:sz="0" w:space="0" w:color="auto"/>
      </w:divBdr>
    </w:div>
    <w:div w:id="1104764249">
      <w:bodyDiv w:val="1"/>
      <w:marLeft w:val="0"/>
      <w:marRight w:val="0"/>
      <w:marTop w:val="0"/>
      <w:marBottom w:val="0"/>
      <w:divBdr>
        <w:top w:val="none" w:sz="0" w:space="0" w:color="auto"/>
        <w:left w:val="none" w:sz="0" w:space="0" w:color="auto"/>
        <w:bottom w:val="none" w:sz="0" w:space="0" w:color="auto"/>
        <w:right w:val="none" w:sz="0" w:space="0" w:color="auto"/>
      </w:divBdr>
    </w:div>
    <w:div w:id="1163467332">
      <w:bodyDiv w:val="1"/>
      <w:marLeft w:val="0"/>
      <w:marRight w:val="0"/>
      <w:marTop w:val="0"/>
      <w:marBottom w:val="0"/>
      <w:divBdr>
        <w:top w:val="none" w:sz="0" w:space="0" w:color="auto"/>
        <w:left w:val="none" w:sz="0" w:space="0" w:color="auto"/>
        <w:bottom w:val="none" w:sz="0" w:space="0" w:color="auto"/>
        <w:right w:val="none" w:sz="0" w:space="0" w:color="auto"/>
      </w:divBdr>
    </w:div>
    <w:div w:id="1434786470">
      <w:bodyDiv w:val="1"/>
      <w:marLeft w:val="0"/>
      <w:marRight w:val="0"/>
      <w:marTop w:val="0"/>
      <w:marBottom w:val="0"/>
      <w:divBdr>
        <w:top w:val="none" w:sz="0" w:space="0" w:color="auto"/>
        <w:left w:val="none" w:sz="0" w:space="0" w:color="auto"/>
        <w:bottom w:val="none" w:sz="0" w:space="0" w:color="auto"/>
        <w:right w:val="none" w:sz="0" w:space="0" w:color="auto"/>
      </w:divBdr>
    </w:div>
    <w:div w:id="1483891628">
      <w:bodyDiv w:val="1"/>
      <w:marLeft w:val="0"/>
      <w:marRight w:val="0"/>
      <w:marTop w:val="0"/>
      <w:marBottom w:val="0"/>
      <w:divBdr>
        <w:top w:val="none" w:sz="0" w:space="0" w:color="auto"/>
        <w:left w:val="none" w:sz="0" w:space="0" w:color="auto"/>
        <w:bottom w:val="none" w:sz="0" w:space="0" w:color="auto"/>
        <w:right w:val="none" w:sz="0" w:space="0" w:color="auto"/>
      </w:divBdr>
    </w:div>
    <w:div w:id="1666859242">
      <w:bodyDiv w:val="1"/>
      <w:marLeft w:val="0"/>
      <w:marRight w:val="0"/>
      <w:marTop w:val="0"/>
      <w:marBottom w:val="0"/>
      <w:divBdr>
        <w:top w:val="none" w:sz="0" w:space="0" w:color="auto"/>
        <w:left w:val="none" w:sz="0" w:space="0" w:color="auto"/>
        <w:bottom w:val="none" w:sz="0" w:space="0" w:color="auto"/>
        <w:right w:val="none" w:sz="0" w:space="0" w:color="auto"/>
      </w:divBdr>
    </w:div>
    <w:div w:id="1686589567">
      <w:bodyDiv w:val="1"/>
      <w:marLeft w:val="0"/>
      <w:marRight w:val="0"/>
      <w:marTop w:val="0"/>
      <w:marBottom w:val="0"/>
      <w:divBdr>
        <w:top w:val="none" w:sz="0" w:space="0" w:color="auto"/>
        <w:left w:val="none" w:sz="0" w:space="0" w:color="auto"/>
        <w:bottom w:val="none" w:sz="0" w:space="0" w:color="auto"/>
        <w:right w:val="none" w:sz="0" w:space="0" w:color="auto"/>
      </w:divBdr>
    </w:div>
    <w:div w:id="1729107647">
      <w:bodyDiv w:val="1"/>
      <w:marLeft w:val="0"/>
      <w:marRight w:val="0"/>
      <w:marTop w:val="0"/>
      <w:marBottom w:val="0"/>
      <w:divBdr>
        <w:top w:val="none" w:sz="0" w:space="0" w:color="auto"/>
        <w:left w:val="none" w:sz="0" w:space="0" w:color="auto"/>
        <w:bottom w:val="none" w:sz="0" w:space="0" w:color="auto"/>
        <w:right w:val="none" w:sz="0" w:space="0" w:color="auto"/>
      </w:divBdr>
    </w:div>
    <w:div w:id="1765489053">
      <w:bodyDiv w:val="1"/>
      <w:marLeft w:val="0"/>
      <w:marRight w:val="0"/>
      <w:marTop w:val="0"/>
      <w:marBottom w:val="0"/>
      <w:divBdr>
        <w:top w:val="none" w:sz="0" w:space="0" w:color="auto"/>
        <w:left w:val="none" w:sz="0" w:space="0" w:color="auto"/>
        <w:bottom w:val="none" w:sz="0" w:space="0" w:color="auto"/>
        <w:right w:val="none" w:sz="0" w:space="0" w:color="auto"/>
      </w:divBdr>
    </w:div>
    <w:div w:id="1832941694">
      <w:bodyDiv w:val="1"/>
      <w:marLeft w:val="0"/>
      <w:marRight w:val="0"/>
      <w:marTop w:val="0"/>
      <w:marBottom w:val="0"/>
      <w:divBdr>
        <w:top w:val="none" w:sz="0" w:space="0" w:color="auto"/>
        <w:left w:val="none" w:sz="0" w:space="0" w:color="auto"/>
        <w:bottom w:val="none" w:sz="0" w:space="0" w:color="auto"/>
        <w:right w:val="none" w:sz="0" w:space="0" w:color="auto"/>
      </w:divBdr>
    </w:div>
    <w:div w:id="1982033021">
      <w:bodyDiv w:val="1"/>
      <w:marLeft w:val="0"/>
      <w:marRight w:val="0"/>
      <w:marTop w:val="0"/>
      <w:marBottom w:val="0"/>
      <w:divBdr>
        <w:top w:val="none" w:sz="0" w:space="0" w:color="auto"/>
        <w:left w:val="none" w:sz="0" w:space="0" w:color="auto"/>
        <w:bottom w:val="none" w:sz="0" w:space="0" w:color="auto"/>
        <w:right w:val="none" w:sz="0" w:space="0" w:color="auto"/>
      </w:divBdr>
    </w:div>
    <w:div w:id="2058385759">
      <w:bodyDiv w:val="1"/>
      <w:marLeft w:val="0"/>
      <w:marRight w:val="0"/>
      <w:marTop w:val="0"/>
      <w:marBottom w:val="0"/>
      <w:divBdr>
        <w:top w:val="none" w:sz="0" w:space="0" w:color="auto"/>
        <w:left w:val="none" w:sz="0" w:space="0" w:color="auto"/>
        <w:bottom w:val="none" w:sz="0" w:space="0" w:color="auto"/>
        <w:right w:val="none" w:sz="0" w:space="0" w:color="auto"/>
      </w:divBdr>
    </w:div>
    <w:div w:id="210299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fluxpower.com/careers"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59FE86FAF3DA4AA353E41257FBE3C0" ma:contentTypeVersion="16" ma:contentTypeDescription="Create a new document." ma:contentTypeScope="" ma:versionID="a692aa2490d83a4500a27da7a88c3af7">
  <xsd:schema xmlns:xsd="http://www.w3.org/2001/XMLSchema" xmlns:xs="http://www.w3.org/2001/XMLSchema" xmlns:p="http://schemas.microsoft.com/office/2006/metadata/properties" xmlns:ns2="f43e7cab-962c-45ab-a325-3d8f0b160e90" xmlns:ns3="656ccbb9-bb5b-4ab8-842c-154d81b63eeb" targetNamespace="http://schemas.microsoft.com/office/2006/metadata/properties" ma:root="true" ma:fieldsID="19ace72fa219d485c51658a9bc4403b3" ns2:_="" ns3:_="">
    <xsd:import namespace="f43e7cab-962c-45ab-a325-3d8f0b160e90"/>
    <xsd:import namespace="656ccbb9-bb5b-4ab8-842c-154d81b63e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3e7cab-962c-45ab-a325-3d8f0b160e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c7aa713-33e8-48b6-aaf2-6fd1245156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6ccbb9-bb5b-4ab8-842c-154d81b63e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96ecdd6-62e9-47e8-a925-b0a460cfe9c8}" ma:internalName="TaxCatchAll" ma:showField="CatchAllData" ma:web="656ccbb9-bb5b-4ab8-842c-154d81b63e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56ccbb9-bb5b-4ab8-842c-154d81b63eeb" xsi:nil="true"/>
    <lcf76f155ced4ddcb4097134ff3c332f xmlns="f43e7cab-962c-45ab-a325-3d8f0b160e9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DF6AA0-49B6-4099-A445-D5A2D6CAC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3e7cab-962c-45ab-a325-3d8f0b160e90"/>
    <ds:schemaRef ds:uri="656ccbb9-bb5b-4ab8-842c-154d81b63e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92156E-F139-4D4E-AAD9-09AA56EA5C55}">
  <ds:schemaRefs>
    <ds:schemaRef ds:uri="http://schemas.microsoft.com/sharepoint/v3/contenttype/forms"/>
  </ds:schemaRefs>
</ds:datastoreItem>
</file>

<file path=customXml/itemProps3.xml><?xml version="1.0" encoding="utf-8"?>
<ds:datastoreItem xmlns:ds="http://schemas.openxmlformats.org/officeDocument/2006/customXml" ds:itemID="{31B9DFF3-97DF-462C-A12F-CA9138FEBF69}">
  <ds:schemaRefs>
    <ds:schemaRef ds:uri="http://schemas.microsoft.com/office/2006/metadata/properties"/>
    <ds:schemaRef ds:uri="http://schemas.microsoft.com/office/infopath/2007/PartnerControls"/>
    <ds:schemaRef ds:uri="656ccbb9-bb5b-4ab8-842c-154d81b63eeb"/>
    <ds:schemaRef ds:uri="f43e7cab-962c-45ab-a325-3d8f0b160e90"/>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Anderson</dc:creator>
  <cp:keywords/>
  <dc:description/>
  <cp:lastModifiedBy>Cyndi Mendrala</cp:lastModifiedBy>
  <cp:revision>11</cp:revision>
  <cp:lastPrinted>2020-12-28T16:27:00Z</cp:lastPrinted>
  <dcterms:created xsi:type="dcterms:W3CDTF">2022-11-12T18:56:00Z</dcterms:created>
  <dcterms:modified xsi:type="dcterms:W3CDTF">2022-11-14T20:23:00Z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0x0101002B59FE86FAF3DA4AA353E41257FBE3C0</vt:lpwstr>
  </property>
  <property fmtid="{D5CDD505-2E9C-101B-9397-08002B2CF9AE}" pid="3" name="MediaServiceImageTags">
    <vt:lpwstr/>
  </property>
</Properties>
</file>